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2E4A6B" w:rsidRDefault="00860A23" w:rsidP="00847A5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r w:rsidR="00847A5A">
        <w:rPr>
          <w:rFonts w:ascii="Times New Roman" w:hAnsi="Times New Roman" w:cs="Times New Roman"/>
          <w:b/>
          <w:sz w:val="28"/>
          <w:szCs w:val="28"/>
        </w:rPr>
        <w:t xml:space="preserve"> </w:t>
      </w:r>
    </w:p>
    <w:p w:rsidR="004B0E60" w:rsidRPr="00847A5A" w:rsidRDefault="00847A5A" w:rsidP="00847A5A">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(торгово-экономическая практика) 1</w:t>
      </w:r>
    </w:p>
    <w:p w:rsidR="004B0E60" w:rsidRPr="00BB3BB3" w:rsidRDefault="004B0E60" w:rsidP="004B0E60">
      <w:pPr>
        <w:pStyle w:val="Default"/>
        <w:jc w:val="center"/>
        <w:rPr>
          <w:color w:val="auto"/>
          <w:sz w:val="28"/>
          <w:szCs w:val="28"/>
        </w:rPr>
      </w:pPr>
    </w:p>
    <w:p w:rsidR="004B0E60" w:rsidRPr="00847A5A" w:rsidRDefault="00847A5A" w:rsidP="00554419">
      <w:pPr>
        <w:spacing w:after="0" w:line="240" w:lineRule="auto"/>
        <w:jc w:val="center"/>
        <w:rPr>
          <w:rFonts w:ascii="Times New Roman" w:hAnsi="Times New Roman" w:cs="Times New Roman"/>
          <w:sz w:val="28"/>
          <w:szCs w:val="28"/>
        </w:rPr>
      </w:pPr>
      <w:r w:rsidRPr="00847A5A">
        <w:rPr>
          <w:rFonts w:ascii="Times New Roman" w:hAnsi="Times New Roman" w:cs="Times New Roman"/>
          <w:sz w:val="28"/>
          <w:szCs w:val="28"/>
        </w:rPr>
        <w:t>ПРОИЗВОДСТВЕННАЯ ПРАКТИКА (торгово-экономическая практика) 1</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F249F8">
        <w:rPr>
          <w:rFonts w:ascii="Times New Roman" w:eastAsia="Times New Roman" w:hAnsi="Times New Roman" w:cs="Times New Roman"/>
          <w:b/>
          <w:sz w:val="28"/>
          <w:szCs w:val="28"/>
        </w:rPr>
        <w:t>6</w:t>
      </w:r>
      <w:r w:rsidRPr="00BB3BB3">
        <w:rPr>
          <w:rFonts w:ascii="Times New Roman" w:eastAsia="Times New Roman" w:hAnsi="Times New Roman" w:cs="Times New Roman"/>
          <w:b/>
          <w:sz w:val="28"/>
          <w:szCs w:val="28"/>
        </w:rPr>
        <w:t xml:space="preserve"> </w:t>
      </w:r>
      <w:r w:rsidR="00F249F8">
        <w:rPr>
          <w:rFonts w:ascii="Times New Roman" w:eastAsia="Times New Roman" w:hAnsi="Times New Roman" w:cs="Times New Roman"/>
          <w:b/>
          <w:sz w:val="28"/>
          <w:szCs w:val="28"/>
        </w:rPr>
        <w:t>Торговое дело</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F249F8" w:rsidRDefault="001A5892" w:rsidP="00114118">
      <w:pPr>
        <w:spacing w:after="0" w:line="240" w:lineRule="auto"/>
        <w:ind w:firstLine="15"/>
        <w:jc w:val="center"/>
        <w:rPr>
          <w:rFonts w:ascii="Times New Roman" w:eastAsia="Times New Roman" w:hAnsi="Times New Roman" w:cs="Times New Roman"/>
          <w:b/>
          <w:sz w:val="28"/>
          <w:szCs w:val="28"/>
        </w:rPr>
      </w:pPr>
      <w:r w:rsidRPr="00F249F8">
        <w:rPr>
          <w:rFonts w:ascii="Times New Roman" w:eastAsia="Times New Roman" w:hAnsi="Times New Roman" w:cs="Times New Roman"/>
          <w:b/>
          <w:sz w:val="28"/>
          <w:szCs w:val="28"/>
        </w:rPr>
        <w:t xml:space="preserve"> </w:t>
      </w:r>
      <w:r w:rsidR="00BC04B4" w:rsidRPr="00F249F8">
        <w:rPr>
          <w:rFonts w:ascii="Times New Roman" w:eastAsia="Times New Roman" w:hAnsi="Times New Roman" w:cs="Times New Roman"/>
          <w:b/>
          <w:sz w:val="28"/>
          <w:szCs w:val="28"/>
        </w:rPr>
        <w:t>«</w:t>
      </w:r>
      <w:r w:rsidR="00F249F8" w:rsidRPr="00F249F8">
        <w:rPr>
          <w:rFonts w:ascii="Times New Roman" w:hAnsi="Times New Roman" w:cs="Times New Roman"/>
          <w:b/>
          <w:sz w:val="28"/>
          <w:szCs w:val="28"/>
        </w:rPr>
        <w:t xml:space="preserve">Организация и управление закупочной </w:t>
      </w:r>
      <w:r w:rsidR="002E4A6B">
        <w:rPr>
          <w:rFonts w:ascii="Times New Roman" w:hAnsi="Times New Roman" w:cs="Times New Roman"/>
          <w:b/>
          <w:sz w:val="28"/>
          <w:szCs w:val="28"/>
        </w:rPr>
        <w:t>деятельностью</w:t>
      </w:r>
      <w:r w:rsidR="00BC04B4" w:rsidRPr="00F249F8">
        <w:rPr>
          <w:rFonts w:ascii="Times New Roman" w:eastAsia="Times New Roman" w:hAnsi="Times New Roman" w:cs="Times New Roman"/>
          <w:b/>
          <w:sz w:val="28"/>
          <w:szCs w:val="28"/>
        </w:rPr>
        <w:t>»</w:t>
      </w:r>
      <w:r w:rsidRPr="00F249F8">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F249F8">
        <w:rPr>
          <w:rFonts w:ascii="Times New Roman" w:hAnsi="Times New Roman" w:cs="Times New Roman"/>
          <w:sz w:val="28"/>
          <w:szCs w:val="28"/>
        </w:rPr>
        <w:t>Н.Е. Алексеев</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636213">
        <w:rPr>
          <w:rFonts w:ascii="Times New Roman" w:hAnsi="Times New Roman" w:cs="Times New Roman"/>
          <w:sz w:val="28"/>
          <w:szCs w:val="28"/>
        </w:rPr>
        <w:t>1 от 30.08.2021г</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F249F8">
        <w:rPr>
          <w:rFonts w:ascii="Times New Roman" w:eastAsia="Times New Roman" w:hAnsi="Times New Roman" w:cs="Times New Roman"/>
          <w:sz w:val="28"/>
          <w:szCs w:val="28"/>
        </w:rPr>
        <w:t>6</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F249F8">
        <w:rPr>
          <w:rFonts w:ascii="Times New Roman" w:eastAsia="Times New Roman" w:hAnsi="Times New Roman" w:cs="Times New Roman"/>
          <w:sz w:val="28"/>
          <w:szCs w:val="28"/>
        </w:rPr>
        <w:t>Торговое дело</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F249F8" w:rsidRPr="00F249F8">
        <w:rPr>
          <w:rFonts w:ascii="Times New Roman" w:hAnsi="Times New Roman" w:cs="Times New Roman"/>
          <w:sz w:val="28"/>
          <w:szCs w:val="28"/>
        </w:rPr>
        <w:t>Организация и уп</w:t>
      </w:r>
      <w:r w:rsidR="002E4A6B">
        <w:rPr>
          <w:rFonts w:ascii="Times New Roman" w:hAnsi="Times New Roman" w:cs="Times New Roman"/>
          <w:sz w:val="28"/>
          <w:szCs w:val="28"/>
        </w:rPr>
        <w:t>равление закупочной деятельностью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47A5A">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60A23"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1</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b w:val="0"/>
          <w:color w:val="auto"/>
        </w:rPr>
        <w:t xml:space="preserve">3. </w:t>
      </w:r>
      <w:r w:rsidRPr="00847A5A">
        <w:rPr>
          <w:rFonts w:ascii="Times New Roman" w:hAnsi="Times New Roman" w:cs="Times New Roman"/>
          <w:bCs/>
          <w:sz w:val="24"/>
          <w:szCs w:val="24"/>
        </w:rPr>
        <w:t xml:space="preserve">Формы и способы проведения </w:t>
      </w:r>
      <w:r w:rsidR="00376777" w:rsidRPr="00847A5A">
        <w:rPr>
          <w:rFonts w:ascii="Times New Roman" w:hAnsi="Times New Roman" w:cs="Times New Roman"/>
          <w:sz w:val="24"/>
          <w:szCs w:val="24"/>
        </w:rPr>
        <w:t>практической подготовки в форме</w:t>
      </w:r>
      <w:r w:rsidR="00376777" w:rsidRPr="00847A5A">
        <w:rPr>
          <w:rFonts w:ascii="Times New Roman" w:hAnsi="Times New Roman" w:cs="Times New Roman"/>
          <w:bCs/>
          <w:sz w:val="24"/>
          <w:szCs w:val="24"/>
        </w:rPr>
        <w:t xml:space="preserve"> </w:t>
      </w:r>
      <w:r w:rsidR="00847A5A" w:rsidRP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1</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1</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1</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1</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1</w:t>
      </w:r>
    </w:p>
    <w:p w:rsidR="00376777" w:rsidRPr="00376777" w:rsidRDefault="00376777" w:rsidP="00847A5A">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D65FA7" w:rsidRDefault="00BF4117" w:rsidP="00D65FA7">
      <w:pPr>
        <w:spacing w:after="0" w:line="240" w:lineRule="auto"/>
        <w:ind w:firstLine="540"/>
        <w:jc w:val="both"/>
        <w:rPr>
          <w:rFonts w:ascii="Times New Roman" w:hAnsi="Times New Roman" w:cs="Times New Roman"/>
          <w:bCs/>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F249F8">
        <w:rPr>
          <w:rFonts w:ascii="Times New Roman" w:eastAsia="Times New Roman" w:hAnsi="Times New Roman" w:cs="Times New Roman"/>
          <w:b/>
          <w:sz w:val="24"/>
          <w:szCs w:val="24"/>
        </w:rPr>
        <w:t>38.03.0</w:t>
      </w:r>
      <w:r w:rsidR="00F249F8" w:rsidRPr="00F249F8">
        <w:rPr>
          <w:rFonts w:ascii="Times New Roman" w:eastAsia="Times New Roman" w:hAnsi="Times New Roman" w:cs="Times New Roman"/>
          <w:b/>
          <w:sz w:val="24"/>
          <w:szCs w:val="24"/>
        </w:rPr>
        <w:t>6</w:t>
      </w:r>
      <w:r w:rsidR="00E71E43" w:rsidRPr="00F249F8">
        <w:rPr>
          <w:rFonts w:ascii="Times New Roman" w:eastAsia="Times New Roman" w:hAnsi="Times New Roman" w:cs="Times New Roman"/>
          <w:b/>
          <w:sz w:val="24"/>
          <w:szCs w:val="24"/>
        </w:rPr>
        <w:t xml:space="preserve"> </w:t>
      </w:r>
      <w:r w:rsidR="00F249F8" w:rsidRPr="00F249F8">
        <w:rPr>
          <w:rFonts w:ascii="Times New Roman" w:eastAsia="Times New Roman" w:hAnsi="Times New Roman" w:cs="Times New Roman"/>
          <w:b/>
          <w:sz w:val="24"/>
          <w:szCs w:val="24"/>
        </w:rPr>
        <w:t>Торговое дело</w:t>
      </w:r>
      <w:r w:rsidR="00E71E43" w:rsidRPr="00F249F8">
        <w:rPr>
          <w:rFonts w:ascii="Times New Roman" w:eastAsia="Times New Roman" w:hAnsi="Times New Roman" w:cs="Times New Roman"/>
          <w:b/>
          <w:sz w:val="24"/>
          <w:szCs w:val="24"/>
        </w:rPr>
        <w:t xml:space="preserve">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5B4072">
        <w:rPr>
          <w:rFonts w:ascii="Times New Roman" w:hAnsi="Times New Roman" w:cs="Times New Roman"/>
          <w:b/>
          <w:sz w:val="24"/>
          <w:szCs w:val="24"/>
        </w:rPr>
        <w:t>ью</w:t>
      </w:r>
      <w:r w:rsidR="00E71E43" w:rsidRPr="00F249F8">
        <w:rPr>
          <w:rFonts w:ascii="Times New Roman" w:eastAsia="Times New Roman" w:hAnsi="Times New Roman" w:cs="Times New Roman"/>
          <w:b/>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249F8">
        <w:rPr>
          <w:b/>
        </w:rPr>
        <w:t>Организация и управление закупочной деятельност</w:t>
      </w:r>
      <w:r w:rsidR="002E4A6B">
        <w:rPr>
          <w:b/>
        </w:rPr>
        <w:t>ью</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AB3E98" w:rsidRPr="00376777" w:rsidRDefault="00F44362" w:rsidP="00AB3E98">
      <w:pPr>
        <w:spacing w:after="0" w:line="240" w:lineRule="auto"/>
        <w:jc w:val="center"/>
        <w:rPr>
          <w:rStyle w:val="fontstyle01"/>
          <w:rFonts w:ascii="Times New Roman" w:hAnsi="Times New Roman" w:cs="Times New Roman"/>
          <w:b w:val="0"/>
          <w:color w:val="auto"/>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AB3E98" w:rsidRPr="00AB3E98">
        <w:rPr>
          <w:rStyle w:val="fontstyle01"/>
          <w:rFonts w:ascii="Times New Roman" w:hAnsi="Times New Roman" w:cs="Times New Roman"/>
          <w:color w:val="auto"/>
        </w:rPr>
        <w:t>производственной практики (торгово-экономическая практика) 1</w:t>
      </w:r>
    </w:p>
    <w:p w:rsidR="00BF4117" w:rsidRDefault="00BF4117" w:rsidP="00AB3E98">
      <w:pPr>
        <w:spacing w:after="0" w:line="240" w:lineRule="auto"/>
        <w:ind w:firstLine="708"/>
        <w:jc w:val="center"/>
        <w:rPr>
          <w:rFonts w:ascii="Times New Roman" w:hAnsi="Times New Roman" w:cs="Times New Roman"/>
          <w:sz w:val="24"/>
          <w:szCs w:val="24"/>
        </w:rPr>
      </w:pPr>
    </w:p>
    <w:p w:rsidR="00BF4117" w:rsidRPr="00605E79" w:rsidRDefault="00BF4117" w:rsidP="00605E79">
      <w:pPr>
        <w:spacing w:after="0" w:line="240" w:lineRule="auto"/>
        <w:ind w:firstLine="708"/>
        <w:jc w:val="both"/>
        <w:rPr>
          <w:rFonts w:ascii="Times New Roman" w:hAnsi="Times New Roman" w:cs="Times New Roman"/>
          <w:bCs/>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2E4A6B">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00F249F8">
        <w:rPr>
          <w:rFonts w:ascii="Times New Roman" w:eastAsia="Times New Roman" w:hAnsi="Times New Roman" w:cs="Times New Roman"/>
          <w:b/>
          <w:color w:val="000000"/>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605E79">
        <w:rPr>
          <w:rStyle w:val="fontstyle01"/>
          <w:rFonts w:ascii="Times New Roman" w:hAnsi="Times New Roman" w:cs="Times New Roman"/>
          <w:b w:val="0"/>
          <w:color w:val="auto"/>
        </w:rPr>
        <w:t>торгово-экономическая</w:t>
      </w:r>
      <w:r w:rsidR="00605E79" w:rsidRPr="00376777">
        <w:rPr>
          <w:rStyle w:val="fontstyle01"/>
          <w:rFonts w:ascii="Times New Roman" w:hAnsi="Times New Roman" w:cs="Times New Roman"/>
          <w:b w:val="0"/>
          <w:color w:val="auto"/>
        </w:rPr>
        <w:t xml:space="preserve"> практика)</w:t>
      </w:r>
      <w:r w:rsidR="00605E79">
        <w:rPr>
          <w:rStyle w:val="fontstyle01"/>
          <w:rFonts w:ascii="Times New Roman" w:hAnsi="Times New Roman" w:cs="Times New Roman"/>
          <w:b w:val="0"/>
          <w:color w:val="auto"/>
        </w:rPr>
        <w:t xml:space="preserve"> 1 </w:t>
      </w:r>
      <w:r w:rsidRPr="00274D91">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605E79" w:rsidRDefault="005E768D" w:rsidP="00605E79">
      <w:pPr>
        <w:spacing w:after="0" w:line="240" w:lineRule="auto"/>
        <w:ind w:firstLine="708"/>
        <w:jc w:val="both"/>
        <w:rPr>
          <w:rFonts w:ascii="Times New Roman" w:hAnsi="Times New Roman" w:cs="Times New Roman"/>
          <w:bCs/>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605E79">
        <w:rPr>
          <w:rStyle w:val="fontstyle01"/>
          <w:rFonts w:ascii="Times New Roman" w:hAnsi="Times New Roman" w:cs="Times New Roman"/>
          <w:b w:val="0"/>
          <w:color w:val="auto"/>
        </w:rPr>
        <w:t>торгово-экономическая</w:t>
      </w:r>
      <w:r w:rsidR="00605E79" w:rsidRPr="00376777">
        <w:rPr>
          <w:rStyle w:val="fontstyle01"/>
          <w:rFonts w:ascii="Times New Roman" w:hAnsi="Times New Roman" w:cs="Times New Roman"/>
          <w:b w:val="0"/>
          <w:color w:val="auto"/>
        </w:rPr>
        <w:t xml:space="preserve"> практика)</w:t>
      </w:r>
      <w:r w:rsidR="00605E79">
        <w:rPr>
          <w:rStyle w:val="fontstyle01"/>
          <w:rFonts w:ascii="Times New Roman" w:hAnsi="Times New Roman" w:cs="Times New Roman"/>
          <w:b w:val="0"/>
          <w:color w:val="auto"/>
        </w:rPr>
        <w:t xml:space="preserve"> 1</w:t>
      </w:r>
      <w:r w:rsidR="00D65FA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Pr>
          <w:rFonts w:ascii="Times New Roman" w:hAnsi="Times New Roman" w:cs="Times New Roman"/>
          <w:sz w:val="24"/>
          <w:szCs w:val="24"/>
        </w:rPr>
        <w:t>6</w:t>
      </w:r>
      <w:r w:rsidRPr="00FD4B00">
        <w:rPr>
          <w:rFonts w:ascii="Times New Roman" w:hAnsi="Times New Roman" w:cs="Times New Roman"/>
          <w:sz w:val="24"/>
          <w:szCs w:val="24"/>
        </w:rPr>
        <w:t xml:space="preserve"> </w:t>
      </w:r>
      <w:r w:rsidR="00F249F8">
        <w:rPr>
          <w:rFonts w:ascii="Times New Roman" w:hAnsi="Times New Roman" w:cs="Times New Roman"/>
          <w:sz w:val="24"/>
          <w:szCs w:val="24"/>
        </w:rPr>
        <w:t>Торговое дело</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D65FA7" w:rsidRDefault="005E768D" w:rsidP="00D65FA7">
      <w:pPr>
        <w:spacing w:after="0" w:line="240" w:lineRule="auto"/>
        <w:ind w:firstLine="708"/>
        <w:rPr>
          <w:rFonts w:ascii="Times New Roman" w:hAnsi="Times New Roman" w:cs="Times New Roman"/>
          <w:bCs/>
          <w:sz w:val="24"/>
          <w:szCs w:val="24"/>
        </w:rPr>
      </w:pPr>
      <w:r w:rsidRPr="00D65FA7">
        <w:rPr>
          <w:rFonts w:ascii="Times New Roman" w:hAnsi="Times New Roman" w:cs="Times New Roman"/>
          <w:b/>
          <w:color w:val="000000"/>
          <w:sz w:val="24"/>
        </w:rPr>
        <w:t xml:space="preserve">Задачами </w:t>
      </w:r>
      <w:r w:rsidR="00BF4117" w:rsidRPr="00D65FA7">
        <w:rPr>
          <w:rFonts w:ascii="Times New Roman" w:hAnsi="Times New Roman" w:cs="Times New Roman"/>
          <w:b/>
          <w:color w:val="000000" w:themeColor="text1"/>
          <w:sz w:val="24"/>
          <w:szCs w:val="24"/>
        </w:rPr>
        <w:t>практической подготовки в форме</w:t>
      </w:r>
      <w:r w:rsidR="00BF4117" w:rsidRPr="00D65FA7">
        <w:rPr>
          <w:rFonts w:ascii="Times New Roman" w:hAnsi="Times New Roman" w:cs="Times New Roman"/>
          <w:color w:val="000000" w:themeColor="text1"/>
          <w:sz w:val="24"/>
          <w:szCs w:val="24"/>
        </w:rPr>
        <w:t xml:space="preserve"> </w:t>
      </w:r>
      <w:r w:rsidR="00D65FA7" w:rsidRPr="00D65FA7">
        <w:rPr>
          <w:rStyle w:val="fontstyle01"/>
          <w:rFonts w:ascii="Times New Roman" w:hAnsi="Times New Roman" w:cs="Times New Roman"/>
          <w:b w:val="0"/>
          <w:color w:val="auto"/>
        </w:rPr>
        <w:t>производственной практики (торгово-экономическая практика) 1</w:t>
      </w:r>
      <w:r w:rsidR="005B4072">
        <w:rPr>
          <w:rStyle w:val="fontstyle01"/>
          <w:rFonts w:ascii="Times New Roman" w:hAnsi="Times New Roman" w:cs="Times New Roman"/>
          <w:b w:val="0"/>
          <w:color w:val="auto"/>
        </w:rPr>
        <w:t xml:space="preserve"> </w:t>
      </w:r>
      <w:r w:rsidRPr="00D65FA7">
        <w:rPr>
          <w:rFonts w:ascii="Times New Roman" w:hAnsi="Times New Roman" w:cs="Times New Roman"/>
          <w:b/>
          <w:color w:val="000000"/>
          <w:sz w:val="24"/>
        </w:rPr>
        <w:t>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lastRenderedPageBreak/>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eastAsia="Times New Roman" w:hAnsi="Times New Roman"/>
          <w:sz w:val="24"/>
          <w:szCs w:val="24"/>
        </w:rPr>
        <w:t xml:space="preserve">приобрести практический опыт </w:t>
      </w:r>
      <w:r w:rsidRPr="00B30EC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D65FA7"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D65FA7"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D65FA7">
        <w:rPr>
          <w:rFonts w:ascii="Times New Roman" w:hAnsi="Times New Roman"/>
          <w:sz w:val="24"/>
          <w:szCs w:val="24"/>
        </w:rPr>
        <w:t xml:space="preserve">подготовка отчета о результатах </w:t>
      </w:r>
      <w:r w:rsidR="00D65FA7" w:rsidRPr="00D65FA7">
        <w:rPr>
          <w:rStyle w:val="fontstyle01"/>
          <w:rFonts w:ascii="Times New Roman" w:hAnsi="Times New Roman"/>
          <w:b w:val="0"/>
          <w:color w:val="auto"/>
        </w:rPr>
        <w:t>производственной практики (торгово-экономическая практика) 1</w:t>
      </w:r>
      <w:r w:rsidRPr="00D65FA7">
        <w:rPr>
          <w:rFonts w:ascii="Times New Roman" w:hAnsi="Times New Roman"/>
          <w:sz w:val="24"/>
          <w:szCs w:val="24"/>
        </w:rPr>
        <w:t>.</w:t>
      </w:r>
    </w:p>
    <w:p w:rsidR="005E768D" w:rsidRDefault="005E768D">
      <w:pPr>
        <w:rPr>
          <w:rFonts w:ascii="Times New Roman" w:eastAsia="Times New Roman" w:hAnsi="Times New Roman" w:cs="Times New Roman"/>
          <w:b/>
          <w:bCs/>
          <w:sz w:val="28"/>
          <w:szCs w:val="28"/>
        </w:rPr>
      </w:pPr>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Cs/>
          <w:sz w:val="24"/>
          <w:szCs w:val="24"/>
        </w:rPr>
        <w:t xml:space="preserve">3. </w:t>
      </w:r>
      <w:r w:rsidR="00C17903" w:rsidRPr="00D65FA7">
        <w:rPr>
          <w:rFonts w:ascii="Times New Roman" w:hAnsi="Times New Roman" w:cs="Times New Roman"/>
          <w:bCs/>
          <w:sz w:val="24"/>
          <w:szCs w:val="24"/>
        </w:rPr>
        <w:t>Формы и способы проведения</w:t>
      </w:r>
      <w:r w:rsidR="00BF4117" w:rsidRPr="00D65FA7">
        <w:rPr>
          <w:rFonts w:ascii="Times New Roman" w:hAnsi="Times New Roman" w:cs="Times New Roman"/>
          <w:color w:val="000000" w:themeColor="text1"/>
          <w:sz w:val="24"/>
          <w:szCs w:val="24"/>
        </w:rPr>
        <w:t xml:space="preserve"> практической подготовки в форме</w:t>
      </w:r>
      <w:r w:rsidR="00C17903" w:rsidRPr="00D65FA7">
        <w:rPr>
          <w:rFonts w:ascii="Times New Roman" w:hAnsi="Times New Roman" w:cs="Times New Roman"/>
          <w:bCs/>
          <w:sz w:val="24"/>
          <w:szCs w:val="24"/>
        </w:rPr>
        <w:t xml:space="preserve"> </w:t>
      </w:r>
      <w:r w:rsidR="00D65FA7" w:rsidRPr="00D65FA7">
        <w:rPr>
          <w:rStyle w:val="fontstyle01"/>
          <w:rFonts w:ascii="Times New Roman" w:hAnsi="Times New Roman" w:cs="Times New Roman"/>
          <w:color w:val="auto"/>
        </w:rPr>
        <w:t>производственной практики (торгово-экономическая практика) 1</w:t>
      </w:r>
    </w:p>
    <w:p w:rsidR="00C17903" w:rsidRPr="00BB3BB3" w:rsidRDefault="00C17903" w:rsidP="00D65FA7">
      <w:pPr>
        <w:pStyle w:val="31"/>
        <w:shd w:val="clear" w:color="auto" w:fill="auto"/>
        <w:spacing w:after="0" w:line="240" w:lineRule="auto"/>
        <w:ind w:firstLine="709"/>
      </w:pPr>
    </w:p>
    <w:p w:rsidR="000D140F" w:rsidRPr="00274D91" w:rsidRDefault="00CB3CAD" w:rsidP="00D65FA7">
      <w:pPr>
        <w:spacing w:after="0" w:line="240" w:lineRule="auto"/>
        <w:ind w:firstLine="426"/>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00ED1C9E" w:rsidRPr="00274D91">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F249F8">
        <w:rPr>
          <w:rFonts w:ascii="Times New Roman" w:eastAsia="Times New Roman" w:hAnsi="Times New Roman" w:cs="Times New Roman"/>
          <w:b/>
          <w:sz w:val="24"/>
          <w:szCs w:val="24"/>
        </w:rPr>
        <w:t>«</w:t>
      </w:r>
      <w:r w:rsidR="00F249F8" w:rsidRPr="00F249F8">
        <w:rPr>
          <w:rFonts w:ascii="Times New Roman" w:hAnsi="Times New Roman" w:cs="Times New Roman"/>
          <w:b/>
          <w:sz w:val="24"/>
          <w:szCs w:val="24"/>
        </w:rPr>
        <w:t>Организация и уп</w:t>
      </w:r>
      <w:r w:rsidR="002E4A6B">
        <w:rPr>
          <w:rFonts w:ascii="Times New Roman" w:hAnsi="Times New Roman" w:cs="Times New Roman"/>
          <w:b/>
          <w:sz w:val="24"/>
          <w:szCs w:val="24"/>
        </w:rPr>
        <w:t>равление закупочной деятельностью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005F5F95" w:rsidRPr="00274D91">
        <w:rPr>
          <w:rFonts w:ascii="Times New Roman" w:eastAsia="Times New Roman" w:hAnsi="Times New Roman" w:cs="Times New Roman"/>
          <w:sz w:val="24"/>
          <w:szCs w:val="24"/>
        </w:rPr>
        <w:t xml:space="preserve">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D65FA7" w:rsidRDefault="008D224C" w:rsidP="00D65FA7">
      <w:pPr>
        <w:spacing w:after="0" w:line="240" w:lineRule="auto"/>
        <w:ind w:firstLine="426"/>
        <w:jc w:val="both"/>
        <w:rPr>
          <w:rFonts w:ascii="Times New Roman" w:hAnsi="Times New Roman" w:cs="Times New Roman"/>
          <w:bCs/>
          <w:sz w:val="24"/>
          <w:szCs w:val="24"/>
        </w:rPr>
      </w:pPr>
      <w:r w:rsidRPr="005F5F95">
        <w:rPr>
          <w:rFonts w:ascii="Times New Roman" w:hAnsi="Times New Roman" w:cs="Times New Roman"/>
          <w:b/>
          <w:sz w:val="24"/>
          <w:szCs w:val="24"/>
        </w:rPr>
        <w:t xml:space="preserve">Базами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7B58D9">
        <w:rPr>
          <w:rFonts w:ascii="Times New Roman" w:hAnsi="Times New Roman" w:cs="Times New Roman"/>
          <w:sz w:val="24"/>
          <w:szCs w:val="24"/>
        </w:rPr>
        <w:t xml:space="preserve">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7B58D9">
        <w:rPr>
          <w:rFonts w:ascii="Times New Roman" w:hAnsi="Times New Roman" w:cs="Times New Roman"/>
          <w:sz w:val="24"/>
          <w:szCs w:val="24"/>
        </w:rPr>
        <w:t xml:space="preserve">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2E4A6B">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008D224C" w:rsidRPr="00274D91">
        <w:rPr>
          <w:rFonts w:ascii="Times New Roman" w:hAnsi="Times New Roman" w:cs="Times New Roman"/>
          <w:sz w:val="24"/>
          <w:szCs w:val="24"/>
        </w:rPr>
        <w:t>:</w:t>
      </w:r>
    </w:p>
    <w:p w:rsidR="008D224C" w:rsidRPr="00274D91" w:rsidRDefault="00F249F8" w:rsidP="00F71B5D">
      <w:pPr>
        <w:pStyle w:val="paragraph"/>
        <w:numPr>
          <w:ilvl w:val="0"/>
          <w:numId w:val="3"/>
        </w:numPr>
        <w:spacing w:before="0" w:beforeAutospacing="0" w:after="0" w:afterAutospacing="0"/>
        <w:ind w:left="0" w:firstLine="0"/>
        <w:jc w:val="both"/>
      </w:pPr>
      <w:r>
        <w:rPr>
          <w:b/>
        </w:rPr>
        <w:t>логистические</w:t>
      </w:r>
      <w:r w:rsidR="008D224C" w:rsidRPr="00274D91">
        <w:rPr>
          <w:b/>
        </w:rPr>
        <w:t xml:space="preserve"> организации</w:t>
      </w:r>
      <w:r w:rsidR="008D224C"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008D224C" w:rsidRPr="00274D91">
        <w:t>заключают договора</w:t>
      </w:r>
      <w:r>
        <w:t xml:space="preserve"> закупки, хранения, снабжения</w:t>
      </w:r>
      <w:r w:rsidR="008D224C" w:rsidRPr="00274D91">
        <w:t>;</w:t>
      </w:r>
      <w:r w:rsidR="005F5F95" w:rsidRPr="00274D91">
        <w:t xml:space="preserve"> </w:t>
      </w:r>
      <w:r w:rsidR="008D224C" w:rsidRPr="00274D91">
        <w:t xml:space="preserve">образуют фонды и резервы, в которых формируются денежные </w:t>
      </w:r>
      <w:r>
        <w:t xml:space="preserve">и товарные </w:t>
      </w:r>
      <w:r w:rsidR="008D224C" w:rsidRPr="00274D91">
        <w:t>средства;</w:t>
      </w:r>
      <w:r w:rsidR="005F5F95" w:rsidRPr="00274D91">
        <w:t xml:space="preserve"> </w:t>
      </w:r>
      <w:r w:rsidR="008D224C" w:rsidRPr="00274D91">
        <w:t xml:space="preserve">занимаются </w:t>
      </w:r>
      <w:r>
        <w:t>организацией тендеров</w:t>
      </w:r>
      <w:r w:rsidR="008D224C" w:rsidRPr="00274D91">
        <w:t>, которые приносят прибыль;</w:t>
      </w:r>
      <w:r w:rsidR="005F5F95" w:rsidRPr="00274D91">
        <w:t xml:space="preserve"> </w:t>
      </w:r>
      <w:r w:rsidR="008D224C" w:rsidRPr="00274D91">
        <w:t>другие функции.</w:t>
      </w:r>
    </w:p>
    <w:p w:rsidR="00544BF3" w:rsidRPr="00274D91" w:rsidRDefault="00F249F8" w:rsidP="00F71B5D">
      <w:pPr>
        <w:pStyle w:val="ac"/>
        <w:numPr>
          <w:ilvl w:val="0"/>
          <w:numId w:val="3"/>
        </w:numPr>
        <w:spacing w:after="0" w:line="240" w:lineRule="auto"/>
        <w:ind w:left="0" w:firstLine="0"/>
        <w:jc w:val="both"/>
        <w:rPr>
          <w:rFonts w:ascii="Times New Roman" w:hAnsi="Times New Roman"/>
          <w:sz w:val="24"/>
          <w:szCs w:val="24"/>
        </w:rPr>
      </w:pPr>
      <w:r>
        <w:rPr>
          <w:rFonts w:ascii="Times New Roman" w:hAnsi="Times New Roman"/>
          <w:b/>
          <w:sz w:val="24"/>
          <w:szCs w:val="24"/>
        </w:rPr>
        <w:t>торговые</w:t>
      </w:r>
      <w:r w:rsidR="00544BF3" w:rsidRPr="00274D91">
        <w:rPr>
          <w:rFonts w:ascii="Times New Roman" w:hAnsi="Times New Roman"/>
          <w:b/>
          <w:sz w:val="24"/>
          <w:szCs w:val="24"/>
        </w:rPr>
        <w:t xml:space="preserve"> компании</w:t>
      </w:r>
      <w:r w:rsidR="00544BF3" w:rsidRPr="00274D91">
        <w:rPr>
          <w:rFonts w:ascii="Times New Roman" w:hAnsi="Times New Roman"/>
          <w:sz w:val="24"/>
          <w:szCs w:val="24"/>
        </w:rPr>
        <w:t xml:space="preserve">, где имеются функции </w:t>
      </w:r>
      <w:r w:rsidR="000F55EE">
        <w:rPr>
          <w:rFonts w:ascii="Times New Roman" w:hAnsi="Times New Roman"/>
          <w:sz w:val="24"/>
          <w:szCs w:val="24"/>
        </w:rPr>
        <w:t>покупки-продажи</w:t>
      </w:r>
      <w:r w:rsidR="00544BF3" w:rsidRPr="00274D91">
        <w:rPr>
          <w:rFonts w:ascii="Times New Roman" w:hAnsi="Times New Roman"/>
          <w:sz w:val="24"/>
          <w:szCs w:val="24"/>
        </w:rPr>
        <w:t xml:space="preserve"> и </w:t>
      </w:r>
      <w:r w:rsidR="000F55EE">
        <w:rPr>
          <w:rFonts w:ascii="Times New Roman" w:hAnsi="Times New Roman"/>
          <w:sz w:val="24"/>
          <w:szCs w:val="24"/>
        </w:rPr>
        <w:t>организации предзакупочного и постзакупочного</w:t>
      </w:r>
      <w:r w:rsidR="00544BF3" w:rsidRPr="00274D91">
        <w:rPr>
          <w:rFonts w:ascii="Times New Roman" w:hAnsi="Times New Roman"/>
          <w:sz w:val="24"/>
          <w:szCs w:val="24"/>
        </w:rPr>
        <w:t xml:space="preserve"> контроля. Профильное структ</w:t>
      </w:r>
      <w:r w:rsidR="00B26594" w:rsidRPr="00274D91">
        <w:rPr>
          <w:rFonts w:ascii="Times New Roman" w:hAnsi="Times New Roman"/>
          <w:sz w:val="24"/>
          <w:szCs w:val="24"/>
        </w:rPr>
        <w:t>у</w:t>
      </w:r>
      <w:r w:rsidR="00544BF3" w:rsidRPr="00274D91">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Pr>
          <w:rFonts w:ascii="Times New Roman" w:hAnsi="Times New Roman"/>
          <w:sz w:val="24"/>
          <w:szCs w:val="24"/>
        </w:rPr>
        <w:t>закупками и продажами, снабжение</w:t>
      </w:r>
      <w:r w:rsidR="00544BF3" w:rsidRPr="00274D91">
        <w:rPr>
          <w:rFonts w:ascii="Times New Roman" w:hAnsi="Times New Roman"/>
          <w:sz w:val="24"/>
          <w:szCs w:val="24"/>
        </w:rPr>
        <w:t>,</w:t>
      </w:r>
      <w:r w:rsidR="000F55EE">
        <w:rPr>
          <w:rFonts w:ascii="Times New Roman" w:hAnsi="Times New Roman"/>
          <w:sz w:val="24"/>
          <w:szCs w:val="24"/>
        </w:rPr>
        <w:t xml:space="preserve"> хранение,</w:t>
      </w:r>
      <w:r w:rsidR="00544BF3" w:rsidRPr="00274D91">
        <w:rPr>
          <w:rFonts w:ascii="Times New Roman" w:hAnsi="Times New Roman"/>
          <w:sz w:val="24"/>
          <w:szCs w:val="24"/>
        </w:rPr>
        <w:t xml:space="preserve"> контрол</w:t>
      </w:r>
      <w:r w:rsidR="00B26594" w:rsidRPr="00274D91">
        <w:rPr>
          <w:rFonts w:ascii="Times New Roman" w:hAnsi="Times New Roman"/>
          <w:sz w:val="24"/>
          <w:szCs w:val="24"/>
        </w:rPr>
        <w:t>ь.</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w:t>
      </w:r>
      <w:r w:rsidR="000F55EE">
        <w:rPr>
          <w:rFonts w:ascii="Times New Roman" w:hAnsi="Times New Roman"/>
          <w:sz w:val="24"/>
          <w:szCs w:val="24"/>
        </w:rPr>
        <w:t>торгово-закупочной деятельностью</w:t>
      </w:r>
      <w:r w:rsidR="00B26594" w:rsidRPr="00274D91">
        <w:rPr>
          <w:rFonts w:ascii="Times New Roman" w:hAnsi="Times New Roman"/>
          <w:sz w:val="24"/>
          <w:szCs w:val="24"/>
        </w:rPr>
        <w:t xml:space="preserve">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w:t>
      </w:r>
      <w:r w:rsidR="000F55EE">
        <w:rPr>
          <w:rFonts w:ascii="Times New Roman" w:hAnsi="Times New Roman"/>
          <w:sz w:val="24"/>
          <w:szCs w:val="24"/>
        </w:rPr>
        <w:t xml:space="preserve">организации и </w:t>
      </w:r>
      <w:r w:rsidR="00B26594" w:rsidRPr="00274D91">
        <w:rPr>
          <w:rFonts w:ascii="Times New Roman" w:hAnsi="Times New Roman"/>
          <w:sz w:val="24"/>
          <w:szCs w:val="24"/>
        </w:rPr>
        <w:t>управлени</w:t>
      </w:r>
      <w:r w:rsidR="00CB3CAD">
        <w:rPr>
          <w:rFonts w:ascii="Times New Roman" w:hAnsi="Times New Roman"/>
          <w:sz w:val="24"/>
          <w:szCs w:val="24"/>
        </w:rPr>
        <w:t xml:space="preserve">я  </w:t>
      </w:r>
      <w:r w:rsidR="000F55EE">
        <w:rPr>
          <w:rFonts w:ascii="Times New Roman" w:hAnsi="Times New Roman"/>
          <w:sz w:val="24"/>
          <w:szCs w:val="24"/>
        </w:rPr>
        <w:t xml:space="preserve">закупочной деятельности </w:t>
      </w:r>
      <w:r w:rsidR="00CB3CAD">
        <w:rPr>
          <w:rFonts w:ascii="Times New Roman" w:hAnsi="Times New Roman"/>
          <w:sz w:val="24"/>
          <w:szCs w:val="24"/>
        </w:rPr>
        <w:t>и координирует деятель</w:t>
      </w:r>
      <w:r w:rsidR="00B26594" w:rsidRPr="00274D91">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D65FA7" w:rsidRDefault="0007650C" w:rsidP="00D65FA7">
      <w:pPr>
        <w:spacing w:after="0" w:line="240" w:lineRule="auto"/>
        <w:ind w:firstLine="426"/>
        <w:jc w:val="both"/>
        <w:rPr>
          <w:rFonts w:ascii="Times New Roman" w:hAnsi="Times New Roman" w:cs="Times New Roman"/>
          <w:bCs/>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w:t>
      </w:r>
      <w:r w:rsidRPr="00A27B4F">
        <w:rPr>
          <w:color w:val="000000" w:themeColor="text1"/>
        </w:rPr>
        <w:lastRenderedPageBreak/>
        <w:t>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D65FA7" w:rsidRDefault="00FE6DA0" w:rsidP="00D65FA7">
      <w:pPr>
        <w:spacing w:after="0" w:line="240" w:lineRule="auto"/>
        <w:ind w:firstLine="708"/>
        <w:jc w:val="both"/>
        <w:rPr>
          <w:rFonts w:ascii="Times New Roman" w:hAnsi="Times New Roman" w:cs="Times New Roman"/>
          <w:bCs/>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
          <w:sz w:val="24"/>
          <w:szCs w:val="24"/>
        </w:rPr>
        <w:t xml:space="preserve">4. </w:t>
      </w:r>
      <w:r w:rsidR="00EA4ABB" w:rsidRPr="00D65FA7">
        <w:rPr>
          <w:rFonts w:ascii="Times New Roman" w:hAnsi="Times New Roman" w:cs="Times New Roman"/>
          <w:b/>
          <w:sz w:val="24"/>
          <w:szCs w:val="24"/>
        </w:rPr>
        <w:t xml:space="preserve">Организация </w:t>
      </w:r>
      <w:r w:rsidR="004D055A" w:rsidRPr="00D65FA7">
        <w:rPr>
          <w:rFonts w:ascii="Times New Roman" w:hAnsi="Times New Roman" w:cs="Times New Roman"/>
          <w:b/>
          <w:color w:val="000000" w:themeColor="text1"/>
          <w:sz w:val="24"/>
          <w:szCs w:val="24"/>
        </w:rPr>
        <w:t>практической подготовки в форме</w:t>
      </w:r>
      <w:r w:rsidR="004D055A" w:rsidRPr="00D65FA7">
        <w:rPr>
          <w:b/>
          <w:bCs/>
        </w:rPr>
        <w:t xml:space="preserve"> </w:t>
      </w:r>
      <w:r w:rsidR="004D055A" w:rsidRPr="00D65FA7">
        <w:rPr>
          <w:rFonts w:ascii="Times New Roman" w:hAnsi="Times New Roman" w:cs="Times New Roman"/>
          <w:b/>
          <w:sz w:val="24"/>
          <w:szCs w:val="24"/>
        </w:rPr>
        <w:t xml:space="preserve"> </w:t>
      </w:r>
      <w:r w:rsidR="00D65FA7" w:rsidRPr="00D65FA7">
        <w:rPr>
          <w:rStyle w:val="fontstyle01"/>
          <w:rFonts w:ascii="Times New Roman" w:hAnsi="Times New Roman" w:cs="Times New Roman"/>
          <w:color w:val="auto"/>
        </w:rPr>
        <w:t>производственной практики (торгово-экономическая практика) 1</w:t>
      </w:r>
    </w:p>
    <w:p w:rsidR="00860A23" w:rsidRDefault="00860A23" w:rsidP="00D65FA7">
      <w:pPr>
        <w:spacing w:after="0" w:line="240" w:lineRule="auto"/>
        <w:ind w:firstLine="708"/>
        <w:jc w:val="center"/>
      </w:pP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D65FA7">
        <w:rPr>
          <w:rFonts w:ascii="Times New Roman" w:hAnsi="Times New Roman" w:cs="Times New Roman"/>
        </w:rPr>
        <w:t xml:space="preserve">Общее руководство </w:t>
      </w:r>
      <w:r w:rsidR="00CB3CAD" w:rsidRPr="00D65FA7">
        <w:rPr>
          <w:rFonts w:ascii="Times New Roman" w:hAnsi="Times New Roman" w:cs="Times New Roman"/>
        </w:rPr>
        <w:t xml:space="preserve">программы в форме практической подготовки при реализации </w:t>
      </w:r>
      <w:r w:rsidR="00D65FA7" w:rsidRPr="00D65FA7">
        <w:rPr>
          <w:rStyle w:val="fontstyle01"/>
          <w:rFonts w:ascii="Times New Roman" w:hAnsi="Times New Roman" w:cs="Times New Roman"/>
          <w:b w:val="0"/>
          <w:color w:val="auto"/>
        </w:rPr>
        <w:t xml:space="preserve">производственной практики (торгово-экономическая практика) 1 </w:t>
      </w:r>
      <w:r w:rsidRPr="00D65FA7">
        <w:rPr>
          <w:rFonts w:ascii="Times New Roman" w:hAnsi="Times New Roman" w:cs="Times New Roman"/>
        </w:rPr>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w:t>
      </w:r>
      <w:r w:rsidR="002C32C9">
        <w:t>ии</w:t>
      </w:r>
      <w:r w:rsidR="007E7C33" w:rsidRPr="00274D91">
        <w:t xml:space="preserve"> практики</w:t>
      </w:r>
      <w:r w:rsidRPr="007B58D9">
        <w:t>.</w:t>
      </w: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D65FA7" w:rsidRDefault="00EA4ABB" w:rsidP="00DD56C9">
      <w:pPr>
        <w:spacing w:after="0" w:line="240" w:lineRule="auto"/>
        <w:ind w:firstLine="360"/>
        <w:jc w:val="both"/>
        <w:rPr>
          <w:rFonts w:ascii="Times New Roman" w:hAnsi="Times New Roman" w:cs="Times New Roman"/>
          <w:bCs/>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DD56C9" w:rsidRDefault="00640B06" w:rsidP="00DD56C9">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w:t>
      </w:r>
      <w:r w:rsidR="00EA4ABB" w:rsidRPr="007B58D9">
        <w:rPr>
          <w:rFonts w:ascii="Times New Roman" w:hAnsi="Times New Roman" w:cs="Times New Roman"/>
          <w:sz w:val="24"/>
          <w:szCs w:val="24"/>
        </w:rPr>
        <w:lastRenderedPageBreak/>
        <w:t xml:space="preserve">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r w:rsidR="00EA4ABB" w:rsidRPr="007B58D9">
        <w:rPr>
          <w:rFonts w:ascii="Times New Roman" w:hAnsi="Times New Roman" w:cs="Times New Roman"/>
          <w:sz w:val="24"/>
          <w:szCs w:val="24"/>
        </w:rPr>
        <w:t xml:space="preserve">. </w:t>
      </w:r>
    </w:p>
    <w:p w:rsidR="00EA4ABB" w:rsidRPr="007B58D9" w:rsidRDefault="00EA4ABB" w:rsidP="00DD56C9">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DD56C9" w:rsidRDefault="00EA4ABB" w:rsidP="00DD56C9">
      <w:pPr>
        <w:spacing w:after="0" w:line="240" w:lineRule="auto"/>
        <w:ind w:firstLine="708"/>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r w:rsidRPr="00DD56C9">
        <w:rPr>
          <w:rFonts w:ascii="Times New Roman" w:hAnsi="Times New Roman"/>
          <w:sz w:val="24"/>
          <w:szCs w:val="24"/>
        </w:rPr>
        <w:t xml:space="preserve">; </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разрабатывает индивидуальные задания для обучающихся, выполняемые в период практики;</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 xml:space="preserve">осуществляет контроль за соблюдением сроков проведения </w:t>
      </w:r>
      <w:r w:rsidR="00242163" w:rsidRPr="00DD56C9">
        <w:rPr>
          <w:rFonts w:ascii="Times New Roman" w:hAnsi="Times New Roman" w:cs="Times New Roman"/>
          <w:sz w:val="24"/>
          <w:szCs w:val="24"/>
        </w:rPr>
        <w:t>программы в форме</w:t>
      </w:r>
      <w:r w:rsidR="00DD56C9">
        <w:rPr>
          <w:rFonts w:ascii="Times New Roman" w:hAnsi="Times New Roman" w:cs="Times New Roman"/>
          <w:sz w:val="24"/>
          <w:szCs w:val="24"/>
        </w:rPr>
        <w:t xml:space="preserve"> </w:t>
      </w:r>
      <w:r w:rsidR="00242163" w:rsidRPr="00DD56C9">
        <w:rPr>
          <w:rFonts w:ascii="Times New Roman" w:hAnsi="Times New Roman" w:cs="Times New Roman"/>
          <w:sz w:val="24"/>
          <w:szCs w:val="24"/>
        </w:rPr>
        <w:t xml:space="preserve">практической подготовки при реализации </w:t>
      </w:r>
      <w:r w:rsidR="00DD56C9" w:rsidRPr="00DD56C9">
        <w:rPr>
          <w:rStyle w:val="fontstyle01"/>
          <w:rFonts w:ascii="Times New Roman" w:hAnsi="Times New Roman" w:cs="Times New Roman"/>
          <w:b w:val="0"/>
          <w:color w:val="auto"/>
        </w:rPr>
        <w:t xml:space="preserve">производственной практики (торгово-экономическая практика) 1 </w:t>
      </w:r>
      <w:r w:rsidRPr="00DD56C9">
        <w:rPr>
          <w:rFonts w:ascii="Times New Roman" w:hAnsi="Times New Roman" w:cs="Times New Roman"/>
          <w:bCs/>
          <w:color w:val="000000"/>
          <w:sz w:val="24"/>
          <w:szCs w:val="24"/>
        </w:rPr>
        <w:t>и соответствием ее содержания требованиям;</w:t>
      </w:r>
    </w:p>
    <w:p w:rsidR="00EA4ABB" w:rsidRPr="00DD56C9" w:rsidRDefault="00EA4ABB" w:rsidP="00DD56C9">
      <w:pPr>
        <w:spacing w:after="0" w:line="240" w:lineRule="auto"/>
        <w:ind w:firstLine="708"/>
        <w:rPr>
          <w:rFonts w:ascii="Times New Roman" w:hAnsi="Times New Roman" w:cs="Times New Roman"/>
          <w:bCs/>
          <w:sz w:val="24"/>
          <w:szCs w:val="24"/>
        </w:rPr>
      </w:pPr>
      <w:r w:rsidRPr="00DD56C9">
        <w:rPr>
          <w:rFonts w:ascii="Times New Roman" w:hAnsi="Times New Roman" w:cs="Times New Roman"/>
          <w:bCs/>
          <w:color w:val="000000"/>
          <w:sz w:val="24"/>
          <w:szCs w:val="24"/>
        </w:rPr>
        <w:t xml:space="preserve">оценивает результаты прохождения </w:t>
      </w:r>
      <w:r w:rsidR="00242163" w:rsidRPr="00DD56C9">
        <w:rPr>
          <w:rFonts w:ascii="Times New Roman" w:hAnsi="Times New Roman" w:cs="Times New Roman"/>
          <w:sz w:val="24"/>
          <w:szCs w:val="24"/>
        </w:rPr>
        <w:t>программы в форме практической подготовки при реализации практики</w:t>
      </w:r>
      <w:r w:rsidRPr="00DD56C9">
        <w:rPr>
          <w:rFonts w:ascii="Times New Roman" w:hAnsi="Times New Roman" w:cs="Times New Roman"/>
          <w:bCs/>
          <w:color w:val="000000"/>
          <w:sz w:val="24"/>
          <w:szCs w:val="24"/>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0F55EE" w:rsidRPr="00F249F8">
        <w:rPr>
          <w:b/>
        </w:rPr>
        <w:t>«Организация и управление закупочной деятельност</w:t>
      </w:r>
      <w:r w:rsidR="002E4A6B">
        <w:rPr>
          <w:b/>
        </w:rPr>
        <w:t>ью</w:t>
      </w:r>
      <w:r w:rsidR="000F55EE" w:rsidRPr="00F249F8">
        <w:rPr>
          <w:b/>
          <w:color w:val="000000"/>
        </w:rPr>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реализации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DD56C9" w:rsidRDefault="002B0F7E" w:rsidP="00DD56C9">
      <w:pPr>
        <w:spacing w:after="0" w:line="240" w:lineRule="auto"/>
        <w:ind w:firstLine="539"/>
        <w:jc w:val="center"/>
        <w:rPr>
          <w:rFonts w:ascii="Times New Roman" w:hAnsi="Times New Roman" w:cs="Times New Roman"/>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DD56C9" w:rsidRDefault="00DD56C9"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реализации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DD56C9" w:rsidRDefault="004D055A" w:rsidP="00DD56C9">
      <w:pPr>
        <w:spacing w:after="0" w:line="240" w:lineRule="auto"/>
        <w:ind w:firstLine="708"/>
        <w:rPr>
          <w:rFonts w:ascii="Times New Roman" w:hAnsi="Times New Roman" w:cs="Times New Roman"/>
          <w:bCs/>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DD56C9" w:rsidRDefault="003239C2" w:rsidP="00DD56C9">
      <w:pPr>
        <w:spacing w:after="0" w:line="240" w:lineRule="auto"/>
        <w:rPr>
          <w:rFonts w:ascii="Times New Roman" w:hAnsi="Times New Roman" w:cs="Times New Roman"/>
          <w:bCs/>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p>
    <w:p w:rsidR="00706A9C" w:rsidRPr="000B008C" w:rsidRDefault="00706A9C" w:rsidP="00DD56C9">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lastRenderedPageBreak/>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реализации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5B4072" w:rsidRDefault="000B008C" w:rsidP="000B008C">
      <w:pPr>
        <w:spacing w:after="0" w:line="240" w:lineRule="auto"/>
        <w:ind w:firstLine="708"/>
        <w:jc w:val="both"/>
        <w:rPr>
          <w:rFonts w:ascii="Times New Roman" w:hAnsi="Times New Roman" w:cs="Times New Roman"/>
          <w:b/>
          <w:sz w:val="24"/>
          <w:szCs w:val="24"/>
        </w:rPr>
      </w:pPr>
      <w:r w:rsidRPr="005B4072">
        <w:rPr>
          <w:rStyle w:val="fontstyle01"/>
          <w:rFonts w:ascii="Times New Roman" w:hAnsi="Times New Roman" w:cs="Times New Roman"/>
          <w:color w:val="auto"/>
        </w:rPr>
        <w:t xml:space="preserve">В ходе выполнения </w:t>
      </w:r>
      <w:r w:rsidR="00C81D2A" w:rsidRPr="005B4072">
        <w:rPr>
          <w:rStyle w:val="fontstyle01"/>
          <w:rFonts w:ascii="Times New Roman" w:hAnsi="Times New Roman" w:cs="Times New Roman"/>
          <w:color w:val="auto"/>
        </w:rPr>
        <w:t>отчета</w:t>
      </w:r>
      <w:r w:rsidRPr="005B4072">
        <w:rPr>
          <w:rStyle w:val="fontstyle01"/>
          <w:rFonts w:ascii="Times New Roman" w:hAnsi="Times New Roman" w:cs="Times New Roman"/>
          <w:color w:val="auto"/>
        </w:rPr>
        <w:t xml:space="preserve"> обучающемуся надлежит </w:t>
      </w:r>
      <w:r w:rsidR="00C81D2A" w:rsidRPr="005B4072">
        <w:rPr>
          <w:rStyle w:val="fontstyle01"/>
          <w:rFonts w:ascii="Times New Roman" w:hAnsi="Times New Roman" w:cs="Times New Roman"/>
          <w:color w:val="auto"/>
        </w:rPr>
        <w:t>выполнить следующие практические задания</w:t>
      </w:r>
      <w:r w:rsidRPr="005B4072">
        <w:rPr>
          <w:rStyle w:val="fontstyle01"/>
          <w:rFonts w:ascii="Times New Roman" w:hAnsi="Times New Roman" w:cs="Times New Roman"/>
          <w:color w:val="auto"/>
        </w:rPr>
        <w:t>:</w:t>
      </w:r>
      <w:r w:rsidRPr="005B4072">
        <w:rPr>
          <w:rFonts w:ascii="Times New Roman" w:hAnsi="Times New Roman" w:cs="Times New Roman"/>
          <w:b/>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B3E8E" w:rsidRPr="00193E93">
        <w:rPr>
          <w:rFonts w:ascii="Times New Roman" w:hAnsi="Times New Roman"/>
          <w:sz w:val="24"/>
          <w:szCs w:val="24"/>
        </w:rPr>
        <w:t xml:space="preserve">Программный комплекс </w:t>
      </w:r>
      <w:r w:rsidR="00D330BD" w:rsidRPr="00193E93">
        <w:rPr>
          <w:rFonts w:ascii="Times New Roman" w:hAnsi="Times New Roman"/>
          <w:sz w:val="24"/>
          <w:szCs w:val="24"/>
        </w:rPr>
        <w:t>«</w:t>
      </w:r>
      <w:r w:rsidR="007B3E8E" w:rsidRPr="00193E93">
        <w:rPr>
          <w:rFonts w:ascii="Times New Roman" w:hAnsi="Times New Roman"/>
          <w:sz w:val="24"/>
          <w:szCs w:val="24"/>
        </w:rPr>
        <w:t>ИНЭК-Страховщик</w:t>
      </w:r>
      <w:r w:rsidR="00D330BD" w:rsidRPr="00193E93">
        <w:rPr>
          <w:rFonts w:ascii="Times New Roman" w:hAnsi="Times New Roman"/>
          <w:sz w:val="24"/>
          <w:szCs w:val="24"/>
        </w:rPr>
        <w:t xml:space="preserve">» «БИЗНЕС-СОФТ» 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 xml:space="preserve">основные направления </w:t>
      </w:r>
      <w:r w:rsidR="000F55EE">
        <w:rPr>
          <w:rFonts w:ascii="Times New Roman" w:hAnsi="Times New Roman" w:cs="Times New Roman"/>
          <w:b/>
          <w:iCs/>
          <w:sz w:val="24"/>
          <w:szCs w:val="24"/>
        </w:rPr>
        <w:t>закупочной</w:t>
      </w:r>
      <w:r w:rsidR="00594DB0" w:rsidRPr="00193E93">
        <w:rPr>
          <w:rFonts w:ascii="Times New Roman" w:hAnsi="Times New Roman" w:cs="Times New Roman"/>
          <w:b/>
          <w:iCs/>
          <w:sz w:val="24"/>
          <w:szCs w:val="24"/>
        </w:rPr>
        <w:t xml:space="preserve"> политики, приоритетные направления развития экономики</w:t>
      </w:r>
      <w:r w:rsidR="000F55EE">
        <w:rPr>
          <w:rFonts w:ascii="Times New Roman" w:hAnsi="Times New Roman" w:cs="Times New Roman"/>
          <w:b/>
          <w:iCs/>
          <w:sz w:val="24"/>
          <w:szCs w:val="24"/>
        </w:rPr>
        <w:t xml:space="preserve"> торговли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xml:space="preserve">- экономическая </w:t>
      </w:r>
      <w:r w:rsidR="000F55EE">
        <w:t xml:space="preserve">и торговая </w:t>
      </w:r>
      <w:r w:rsidRPr="00193E93">
        <w:t>политика государства</w:t>
      </w:r>
    </w:p>
    <w:p w:rsidR="009F2F98" w:rsidRPr="00193E93" w:rsidRDefault="009F2F98" w:rsidP="009F2F98">
      <w:pPr>
        <w:pStyle w:val="ad"/>
        <w:spacing w:before="0" w:beforeAutospacing="0" w:after="0" w:afterAutospacing="0"/>
      </w:pPr>
      <w:r w:rsidRPr="00193E93">
        <w:lastRenderedPageBreak/>
        <w:t xml:space="preserve">- перспективы развития социально-экономической политики </w:t>
      </w:r>
      <w:r w:rsidR="000F55EE">
        <w:t xml:space="preserve">и торговли </w:t>
      </w:r>
      <w:r w:rsidRPr="00193E93">
        <w:t xml:space="preserve">России, прогноз социально-экономического развития </w:t>
      </w:r>
      <w:r w:rsidR="000F55EE">
        <w:t xml:space="preserve">и торгового оборота </w:t>
      </w:r>
      <w:r w:rsidRPr="00193E93">
        <w:t>РФ;</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2.1.1. А</w:t>
      </w:r>
      <w:r w:rsidR="009F2F98" w:rsidRPr="00804A4D">
        <w:rPr>
          <w:iCs/>
        </w:rPr>
        <w:t xml:space="preserve">налитические данные (текущий год) в области </w:t>
      </w:r>
      <w:r w:rsidR="000F55EE">
        <w:t>торговой</w:t>
      </w:r>
      <w:r w:rsidR="006D2556" w:rsidRPr="00804A4D">
        <w:t xml:space="preserve"> политик</w:t>
      </w:r>
      <w:r w:rsidR="009F2F98" w:rsidRPr="00804A4D">
        <w:t>и</w:t>
      </w:r>
      <w:r w:rsidR="006D2556" w:rsidRPr="00804A4D">
        <w:t>: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262B50" w:rsidRPr="00804A4D">
        <w:t>;</w:t>
      </w:r>
    </w:p>
    <w:p w:rsidR="006D2556" w:rsidRPr="00804A4D" w:rsidRDefault="00336F14" w:rsidP="00193E93">
      <w:pPr>
        <w:pStyle w:val="ad"/>
        <w:spacing w:before="0" w:beforeAutospacing="0" w:after="0" w:afterAutospacing="0"/>
        <w:jc w:val="both"/>
      </w:pPr>
      <w:r w:rsidRPr="00804A4D">
        <w:t xml:space="preserve">2.1.2. </w:t>
      </w:r>
      <w:r w:rsidR="00380910" w:rsidRPr="00804A4D">
        <w:t>П</w:t>
      </w:r>
      <w:r w:rsidR="006D2556" w:rsidRPr="00804A4D">
        <w:t xml:space="preserve">ерспективы развития социально-экономической политики </w:t>
      </w:r>
      <w:r w:rsidR="000F55EE">
        <w:t xml:space="preserve">и торговли </w:t>
      </w:r>
      <w:r w:rsidR="006D2556" w:rsidRPr="00804A4D">
        <w:t>России, прогноз социально-экономического развития РФ</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стратегические и текущие планы организации,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9F2F98">
      <w:pPr>
        <w:pStyle w:val="ad"/>
        <w:spacing w:before="0" w:beforeAutospacing="0" w:after="0" w:afterAutospacing="0"/>
        <w:rPr>
          <w:iCs/>
        </w:rPr>
      </w:pPr>
      <w:r w:rsidRPr="00804A4D">
        <w:rPr>
          <w:iCs/>
        </w:rPr>
        <w:t>-  бизнес-процессы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804A4D" w:rsidRDefault="00F44362" w:rsidP="00804A4D">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т.п,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804A4D">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xml:space="preserve">: </w:t>
      </w:r>
      <w:r w:rsidR="0099280B">
        <w:rPr>
          <w:rFonts w:ascii="Times New Roman" w:eastAsia="Times New Roman" w:hAnsi="Times New Roman" w:cs="Times New Roman"/>
          <w:sz w:val="24"/>
          <w:szCs w:val="24"/>
        </w:rPr>
        <w:t xml:space="preserve">ассортимент, торговый оборот, </w:t>
      </w:r>
      <w:r w:rsidR="001F178D" w:rsidRPr="00804A4D">
        <w:rPr>
          <w:rFonts w:ascii="Times New Roman" w:eastAsia="Times New Roman" w:hAnsi="Times New Roman" w:cs="Times New Roman"/>
          <w:sz w:val="24"/>
          <w:szCs w:val="24"/>
        </w:rPr>
        <w:t>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r w:rsidR="00380910" w:rsidRPr="00804A4D">
        <w:rPr>
          <w:rFonts w:ascii="Times New Roman" w:hAnsi="Times New Roman" w:cs="Times New Roman"/>
          <w:b/>
          <w:sz w:val="24"/>
          <w:szCs w:val="24"/>
        </w:rPr>
        <w:t xml:space="preserve"> </w:t>
      </w:r>
      <w:r w:rsidR="00804A4D">
        <w:rPr>
          <w:rFonts w:ascii="Times New Roman" w:hAnsi="Times New Roman" w:cs="Times New Roman"/>
          <w:sz w:val="24"/>
          <w:szCs w:val="24"/>
        </w:rPr>
        <w:t>П</w:t>
      </w:r>
      <w:r w:rsidR="00380910" w:rsidRPr="00804A4D">
        <w:rPr>
          <w:rFonts w:ascii="Times New Roman" w:hAnsi="Times New Roman" w:cs="Times New Roman"/>
          <w:sz w:val="24"/>
          <w:szCs w:val="24"/>
        </w:rPr>
        <w:t>роанализировать используемы</w:t>
      </w:r>
      <w:r w:rsidR="00DD56C9">
        <w:rPr>
          <w:rFonts w:ascii="Times New Roman" w:hAnsi="Times New Roman" w:cs="Times New Roman"/>
          <w:sz w:val="24"/>
          <w:szCs w:val="24"/>
        </w:rPr>
        <w:t>е</w:t>
      </w:r>
      <w:r w:rsidR="00380910" w:rsidRPr="00804A4D">
        <w:rPr>
          <w:rFonts w:ascii="Times New Roman" w:hAnsi="Times New Roman" w:cs="Times New Roman"/>
          <w:sz w:val="24"/>
          <w:szCs w:val="24"/>
        </w:rPr>
        <w:t xml:space="preserve"> в организации </w:t>
      </w:r>
      <w:r w:rsidR="00380910" w:rsidRPr="00804A4D">
        <w:rPr>
          <w:rFonts w:ascii="Times New Roman" w:hAnsi="Times New Roman" w:cs="Times New Roman"/>
          <w:iCs/>
          <w:sz w:val="24"/>
          <w:szCs w:val="24"/>
        </w:rPr>
        <w:t>методы воздействия</w:t>
      </w:r>
      <w:r w:rsidR="0099280B">
        <w:rPr>
          <w:rFonts w:ascii="Times New Roman" w:hAnsi="Times New Roman" w:cs="Times New Roman"/>
          <w:iCs/>
          <w:sz w:val="24"/>
          <w:szCs w:val="24"/>
        </w:rPr>
        <w:t xml:space="preserve"> на управление закупками</w:t>
      </w:r>
      <w:r w:rsidR="00380910" w:rsidRPr="00804A4D">
        <w:rPr>
          <w:rFonts w:ascii="Times New Roman" w:hAnsi="Times New Roman" w:cs="Times New Roman"/>
          <w:iCs/>
          <w:sz w:val="24"/>
          <w:szCs w:val="24"/>
        </w:rPr>
        <w:t xml:space="preserve"> в разрезе отдельных их видов, техники, технологии управления</w:t>
      </w:r>
      <w:r w:rsidR="00804A4D" w:rsidRPr="00804A4D">
        <w:rPr>
          <w:rFonts w:ascii="Times New Roman" w:hAnsi="Times New Roman" w:cs="Times New Roman"/>
          <w:iCs/>
          <w:sz w:val="24"/>
          <w:szCs w:val="24"/>
        </w:rPr>
        <w:t xml:space="preserve"> </w:t>
      </w:r>
      <w:r w:rsidR="00380910" w:rsidRPr="00804A4D">
        <w:rPr>
          <w:rFonts w:ascii="Times New Roman" w:hAnsi="Times New Roman" w:cs="Times New Roman"/>
          <w:iCs/>
          <w:sz w:val="24"/>
          <w:szCs w:val="24"/>
        </w:rPr>
        <w:t>(изучить локальные нормативные акты по управлению</w:t>
      </w:r>
      <w:r w:rsidR="0099280B">
        <w:rPr>
          <w:rFonts w:ascii="Times New Roman" w:hAnsi="Times New Roman" w:cs="Times New Roman"/>
          <w:iCs/>
          <w:sz w:val="24"/>
          <w:szCs w:val="24"/>
        </w:rPr>
        <w:t xml:space="preserve"> закупками</w:t>
      </w:r>
      <w:r w:rsidR="00380910" w:rsidRPr="00804A4D">
        <w:rPr>
          <w:rFonts w:ascii="Times New Roman" w:hAnsi="Times New Roman" w:cs="Times New Roman"/>
          <w:iCs/>
          <w:sz w:val="24"/>
          <w:szCs w:val="24"/>
        </w:rPr>
        <w:t xml:space="preserve"> в организации (политики, процедуры, регламенты, методики оценки </w:t>
      </w:r>
      <w:r w:rsidR="0099280B">
        <w:rPr>
          <w:rFonts w:ascii="Times New Roman" w:hAnsi="Times New Roman" w:cs="Times New Roman"/>
          <w:iCs/>
          <w:sz w:val="24"/>
          <w:szCs w:val="24"/>
        </w:rPr>
        <w:t>оборота</w:t>
      </w:r>
      <w:r w:rsidR="00804A4D" w:rsidRPr="00804A4D">
        <w:rPr>
          <w:rFonts w:ascii="Times New Roman" w:hAnsi="Times New Roman" w:cs="Times New Roman"/>
          <w:iCs/>
          <w:sz w:val="24"/>
          <w:szCs w:val="24"/>
        </w:rPr>
        <w:t>),</w:t>
      </w:r>
      <w:r w:rsidR="00804A4D" w:rsidRPr="00804A4D">
        <w:rPr>
          <w:rFonts w:ascii="Times New Roman" w:hAnsi="Times New Roman" w:cs="Times New Roman"/>
          <w:sz w:val="24"/>
          <w:szCs w:val="24"/>
        </w:rPr>
        <w:t xml:space="preserve"> инструменты анализа существующих методов контроля </w:t>
      </w:r>
      <w:r w:rsidR="0099280B">
        <w:rPr>
          <w:rFonts w:ascii="Times New Roman" w:hAnsi="Times New Roman" w:cs="Times New Roman"/>
          <w:sz w:val="24"/>
          <w:szCs w:val="24"/>
        </w:rPr>
        <w:t>закупок</w:t>
      </w:r>
      <w:r w:rsidR="00804A4D" w:rsidRPr="00804A4D">
        <w:rPr>
          <w:rFonts w:ascii="Times New Roman" w:hAnsi="Times New Roman" w:cs="Times New Roman"/>
          <w:sz w:val="24"/>
          <w:szCs w:val="24"/>
        </w:rPr>
        <w:t xml:space="preserve"> и управления и их достаточности</w:t>
      </w:r>
      <w:r w:rsidR="00380910" w:rsidRPr="00804A4D">
        <w:rPr>
          <w:rFonts w:ascii="Times New Roman" w:hAnsi="Times New Roman" w:cs="Times New Roman"/>
          <w:iCs/>
          <w:sz w:val="24"/>
          <w:szCs w:val="24"/>
        </w:rPr>
        <w:t>)</w:t>
      </w:r>
      <w:r w:rsidR="00804A4D" w:rsidRPr="00804A4D">
        <w:rPr>
          <w:rFonts w:ascii="Times New Roman" w:hAnsi="Times New Roman" w:cs="Times New Roman"/>
          <w:iCs/>
          <w:sz w:val="24"/>
          <w:szCs w:val="24"/>
        </w:rPr>
        <w:t>.</w:t>
      </w:r>
      <w:r w:rsidR="00380910" w:rsidRPr="00804A4D">
        <w:rPr>
          <w:rFonts w:ascii="Times New Roman" w:hAnsi="Times New Roman" w:cs="Times New Roman"/>
          <w:sz w:val="24"/>
          <w:szCs w:val="24"/>
        </w:rPr>
        <w:t xml:space="preserve"> </w:t>
      </w:r>
      <w:r w:rsidR="00804A4D"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684209" w:rsidRPr="00684209">
        <w:rPr>
          <w:rFonts w:ascii="Times New Roman" w:hAnsi="Times New Roman" w:cs="Times New Roman"/>
          <w:b/>
          <w:iCs/>
          <w:sz w:val="24"/>
          <w:szCs w:val="24"/>
        </w:rPr>
        <w:t>Р</w:t>
      </w:r>
      <w:r w:rsidR="00CF0ED5" w:rsidRPr="00684209">
        <w:rPr>
          <w:rFonts w:ascii="Times New Roman" w:hAnsi="Times New Roman" w:cs="Times New Roman"/>
          <w:b/>
          <w:iCs/>
          <w:sz w:val="24"/>
          <w:szCs w:val="24"/>
        </w:rPr>
        <w:t xml:space="preserve">азработать </w:t>
      </w:r>
      <w:r w:rsidR="00CF0ED5" w:rsidRPr="00684209">
        <w:rPr>
          <w:rFonts w:ascii="Times New Roman" w:eastAsia="Times New Roman" w:hAnsi="Times New Roman" w:cs="Times New Roman"/>
          <w:b/>
          <w:sz w:val="24"/>
          <w:szCs w:val="24"/>
        </w:rPr>
        <w:t>проект</w:t>
      </w:r>
      <w:r w:rsidR="00DC4B2D" w:rsidRPr="00684209">
        <w:rPr>
          <w:rFonts w:ascii="Times New Roman" w:hAnsi="Times New Roman" w:cs="Times New Roman"/>
          <w:b/>
          <w:sz w:val="24"/>
          <w:szCs w:val="24"/>
        </w:rPr>
        <w:t xml:space="preserve"> </w:t>
      </w:r>
      <w:r w:rsidR="00CF0ED5" w:rsidRPr="00684209">
        <w:rPr>
          <w:rFonts w:ascii="Times New Roman" w:hAnsi="Times New Roman" w:cs="Times New Roman"/>
          <w:b/>
          <w:iCs/>
          <w:sz w:val="24"/>
          <w:szCs w:val="24"/>
        </w:rPr>
        <w:t>бизнес-плана</w:t>
      </w:r>
      <w:r w:rsidR="00BC44CC" w:rsidRPr="00684209">
        <w:rPr>
          <w:rFonts w:ascii="Times New Roman" w:hAnsi="Times New Roman" w:cs="Times New Roman"/>
          <w:b/>
          <w:iCs/>
          <w:sz w:val="24"/>
          <w:szCs w:val="24"/>
        </w:rPr>
        <w:t xml:space="preserve"> </w:t>
      </w:r>
      <w:r w:rsidR="00336F14" w:rsidRPr="00684209">
        <w:rPr>
          <w:rFonts w:ascii="Times New Roman" w:hAnsi="Times New Roman" w:cs="Times New Roman"/>
          <w:b/>
          <w:iCs/>
          <w:sz w:val="24"/>
          <w:szCs w:val="24"/>
        </w:rPr>
        <w:t>профильной организации</w:t>
      </w:r>
      <w:r w:rsidR="00684209" w:rsidRPr="00684209">
        <w:rPr>
          <w:rFonts w:ascii="Times New Roman" w:eastAsia="Times New Roman" w:hAnsi="Times New Roman" w:cs="Times New Roman"/>
          <w:b/>
          <w:sz w:val="24"/>
          <w:szCs w:val="24"/>
        </w:rPr>
        <w:t xml:space="preserve"> в соответствии с потребностями рынка и возможностями получения необходимых ресурсов</w:t>
      </w:r>
      <w:r w:rsidR="00CF0ED5" w:rsidRPr="00684209">
        <w:rPr>
          <w:rFonts w:ascii="Times New Roman" w:hAnsi="Times New Roman" w:cs="Times New Roman"/>
          <w:b/>
          <w:iCs/>
          <w:sz w:val="24"/>
          <w:szCs w:val="24"/>
        </w:rPr>
        <w:t>,</w:t>
      </w:r>
      <w:r w:rsidR="00336F14" w:rsidRPr="00684209">
        <w:rPr>
          <w:rFonts w:ascii="Times New Roman" w:hAnsi="Times New Roman" w:cs="Times New Roman"/>
          <w:b/>
          <w:iCs/>
          <w:sz w:val="24"/>
          <w:szCs w:val="24"/>
        </w:rPr>
        <w:t xml:space="preserve"> </w:t>
      </w:r>
      <w:r w:rsidR="00CF0ED5" w:rsidRPr="00684209">
        <w:rPr>
          <w:rFonts w:ascii="Times New Roman" w:eastAsia="Times New Roman" w:hAnsi="Times New Roman" w:cs="Times New Roman"/>
          <w:b/>
          <w:sz w:val="24"/>
          <w:szCs w:val="24"/>
        </w:rPr>
        <w:t>предусмотренный для планирования работы организации</w:t>
      </w:r>
      <w:r w:rsidR="00684209" w:rsidRPr="00684209">
        <w:rPr>
          <w:rFonts w:ascii="Times New Roman" w:eastAsia="Times New Roman" w:hAnsi="Times New Roman" w:cs="Times New Roman"/>
          <w:b/>
          <w:sz w:val="24"/>
          <w:szCs w:val="24"/>
        </w:rPr>
        <w:t>, для использования внутри компании</w:t>
      </w:r>
      <w:r w:rsidR="0066452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уточн</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и расшир</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формат</w:t>
      </w:r>
      <w:r w:rsidR="00664521">
        <w:rPr>
          <w:rFonts w:ascii="Times New Roman" w:eastAsia="Times New Roman" w:hAnsi="Times New Roman" w:cs="Times New Roman"/>
          <w:b/>
          <w:sz w:val="24"/>
          <w:szCs w:val="24"/>
        </w:rPr>
        <w:t>ов</w:t>
      </w:r>
      <w:r w:rsidR="00684209" w:rsidRPr="00684209">
        <w:rPr>
          <w:rFonts w:ascii="Times New Roman" w:eastAsia="Times New Roman" w:hAnsi="Times New Roman" w:cs="Times New Roman"/>
          <w:b/>
          <w:sz w:val="24"/>
          <w:szCs w:val="24"/>
        </w:rPr>
        <w:t xml:space="preserve"> планирования;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целев</w:t>
      </w:r>
      <w:r w:rsidR="00684209" w:rsidRPr="00684209">
        <w:rPr>
          <w:rFonts w:ascii="Times New Roman" w:hAnsi="Times New Roman" w:cs="Times New Roman"/>
          <w:sz w:val="24"/>
          <w:szCs w:val="24"/>
        </w:rPr>
        <w:t>ые</w:t>
      </w:r>
      <w:r w:rsidR="00ED194D">
        <w:rPr>
          <w:rFonts w:ascii="Times New Roman" w:hAnsi="Times New Roman" w:cs="Times New Roman"/>
          <w:sz w:val="24"/>
          <w:szCs w:val="24"/>
        </w:rPr>
        <w:t xml:space="preserve"> рынки, понять, какое место на </w:t>
      </w:r>
      <w:r w:rsidRPr="00684209">
        <w:rPr>
          <w:rFonts w:ascii="Times New Roman" w:hAnsi="Times New Roman" w:cs="Times New Roman"/>
          <w:sz w:val="24"/>
          <w:szCs w:val="24"/>
        </w:rPr>
        <w:t xml:space="preserve">рынках занимает </w:t>
      </w:r>
      <w:r w:rsidR="00684209" w:rsidRPr="00684209">
        <w:rPr>
          <w:rFonts w:ascii="Times New Roman" w:hAnsi="Times New Roman" w:cs="Times New Roman"/>
          <w:sz w:val="24"/>
          <w:szCs w:val="24"/>
        </w:rPr>
        <w:t>профильная организация</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краткосрочные планы </w:t>
      </w:r>
      <w:r w:rsidR="00684209" w:rsidRPr="00684209">
        <w:rPr>
          <w:rFonts w:ascii="Times New Roman" w:hAnsi="Times New Roman" w:cs="Times New Roman"/>
          <w:sz w:val="24"/>
          <w:szCs w:val="24"/>
        </w:rPr>
        <w:t>профильной организации</w:t>
      </w:r>
      <w:r w:rsidR="00684209">
        <w:rPr>
          <w:rFonts w:ascii="Times New Roman" w:hAnsi="Times New Roman" w:cs="Times New Roman"/>
          <w:sz w:val="24"/>
          <w:szCs w:val="24"/>
        </w:rPr>
        <w:t>,</w:t>
      </w:r>
      <w:r w:rsidR="00684209" w:rsidRPr="00684209">
        <w:rPr>
          <w:rFonts w:ascii="Times New Roman" w:hAnsi="Times New Roman" w:cs="Times New Roman"/>
          <w:sz w:val="24"/>
          <w:szCs w:val="24"/>
        </w:rPr>
        <w:t xml:space="preserve"> персонал фирмы</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ответственны</w:t>
      </w:r>
      <w:r w:rsidR="00684209">
        <w:rPr>
          <w:rFonts w:ascii="Times New Roman" w:hAnsi="Times New Roman" w:cs="Times New Roman"/>
          <w:sz w:val="24"/>
          <w:szCs w:val="24"/>
        </w:rPr>
        <w:t>е</w:t>
      </w:r>
      <w:r w:rsidRPr="00684209">
        <w:rPr>
          <w:rFonts w:ascii="Times New Roman" w:hAnsi="Times New Roman" w:cs="Times New Roman"/>
          <w:sz w:val="24"/>
          <w:szCs w:val="24"/>
        </w:rPr>
        <w:t>, обеспечивающи</w:t>
      </w:r>
      <w:r w:rsidR="00684209">
        <w:rPr>
          <w:rFonts w:ascii="Times New Roman" w:hAnsi="Times New Roman" w:cs="Times New Roman"/>
          <w:sz w:val="24"/>
          <w:szCs w:val="24"/>
        </w:rPr>
        <w:t>е</w:t>
      </w:r>
      <w:r w:rsidRPr="00684209">
        <w:rPr>
          <w:rFonts w:ascii="Times New Roman" w:hAnsi="Times New Roman" w:cs="Times New Roman"/>
          <w:sz w:val="24"/>
          <w:szCs w:val="24"/>
        </w:rPr>
        <w:t xml:space="preserve"> выполнение намеченного;</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круг товаров и </w:t>
      </w:r>
      <w:r w:rsidR="00DC4B2D" w:rsidRPr="00684209">
        <w:rPr>
          <w:rFonts w:ascii="Times New Roman" w:hAnsi="Times New Roman" w:cs="Times New Roman"/>
          <w:sz w:val="24"/>
          <w:szCs w:val="24"/>
        </w:rPr>
        <w:t>услуг, над которыми предстоит работать;</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издержки в </w:t>
      </w:r>
      <w:r w:rsidR="00DC4B2D" w:rsidRPr="00684209">
        <w:rPr>
          <w:rFonts w:ascii="Times New Roman" w:hAnsi="Times New Roman" w:cs="Times New Roman"/>
          <w:sz w:val="24"/>
          <w:szCs w:val="24"/>
        </w:rPr>
        <w:t>ходе реализации плана;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маркетинговые мероприятия, позволяющие изучить рынок, реализовать ценообразование, создать рек</w:t>
      </w:r>
      <w:r w:rsidR="00684209">
        <w:rPr>
          <w:rFonts w:ascii="Times New Roman" w:hAnsi="Times New Roman" w:cs="Times New Roman"/>
          <w:sz w:val="24"/>
          <w:szCs w:val="24"/>
        </w:rPr>
        <w:t xml:space="preserve">ламу, обеспечить каналы сбыта и </w:t>
      </w:r>
      <w:r w:rsidRPr="00684209">
        <w:rPr>
          <w:rFonts w:ascii="Times New Roman" w:hAnsi="Times New Roman" w:cs="Times New Roman"/>
          <w:sz w:val="24"/>
          <w:szCs w:val="24"/>
        </w:rPr>
        <w:t>т. д;</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финансовое положение </w:t>
      </w:r>
      <w:r w:rsidR="00684209">
        <w:rPr>
          <w:rFonts w:ascii="Times New Roman" w:hAnsi="Times New Roman" w:cs="Times New Roman"/>
          <w:sz w:val="24"/>
          <w:szCs w:val="24"/>
        </w:rPr>
        <w:t>профильной организации</w:t>
      </w:r>
      <w:r w:rsidRPr="00684209">
        <w:rPr>
          <w:rFonts w:ascii="Times New Roman" w:hAnsi="Times New Roman" w:cs="Times New Roman"/>
          <w:sz w:val="24"/>
          <w:szCs w:val="24"/>
        </w:rPr>
        <w:t>, препятствия,</w:t>
      </w:r>
      <w:r w:rsidR="00380910">
        <w:rPr>
          <w:rFonts w:ascii="Times New Roman" w:hAnsi="Times New Roman" w:cs="Times New Roman"/>
          <w:sz w:val="24"/>
          <w:szCs w:val="24"/>
        </w:rPr>
        <w:t xml:space="preserve"> способы </w:t>
      </w:r>
      <w:r w:rsidRPr="00684209">
        <w:rPr>
          <w:rFonts w:ascii="Times New Roman" w:hAnsi="Times New Roman" w:cs="Times New Roman"/>
          <w:sz w:val="24"/>
          <w:szCs w:val="24"/>
        </w:rPr>
        <w:t xml:space="preserve"> минимиз</w:t>
      </w:r>
      <w:r w:rsidR="00380910">
        <w:rPr>
          <w:rFonts w:ascii="Times New Roman" w:hAnsi="Times New Roman" w:cs="Times New Roman"/>
          <w:sz w:val="24"/>
          <w:szCs w:val="24"/>
        </w:rPr>
        <w:t>ации</w:t>
      </w:r>
      <w:r w:rsidRPr="00684209">
        <w:rPr>
          <w:rFonts w:ascii="Times New Roman" w:hAnsi="Times New Roman" w:cs="Times New Roman"/>
          <w:sz w:val="24"/>
          <w:szCs w:val="24"/>
        </w:rPr>
        <w:t xml:space="preserve"> рис</w:t>
      </w:r>
      <w:r w:rsidR="00380910">
        <w:rPr>
          <w:rFonts w:ascii="Times New Roman" w:hAnsi="Times New Roman" w:cs="Times New Roman"/>
          <w:sz w:val="24"/>
          <w:szCs w:val="24"/>
        </w:rPr>
        <w:t>ков</w:t>
      </w:r>
      <w:r w:rsidRPr="00684209">
        <w:rPr>
          <w:rFonts w:ascii="Times New Roman" w:hAnsi="Times New Roman" w:cs="Times New Roman"/>
          <w:sz w:val="24"/>
          <w:szCs w:val="24"/>
        </w:rPr>
        <w:t xml:space="preserve">. </w:t>
      </w: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Pr="00804A4D" w:rsidRDefault="00804A4D" w:rsidP="00804A4D">
      <w:pPr>
        <w:pStyle w:val="ad"/>
        <w:spacing w:before="0" w:beforeAutospacing="0" w:after="0" w:afterAutospacing="0"/>
        <w:rPr>
          <w:b/>
          <w:iCs/>
        </w:rPr>
      </w:pPr>
      <w:r w:rsidRPr="00804A4D">
        <w:rPr>
          <w:b/>
          <w:i/>
          <w:iCs/>
        </w:rPr>
        <w:t xml:space="preserve">в отчете </w:t>
      </w:r>
      <w:r>
        <w:rPr>
          <w:b/>
          <w:i/>
          <w:iCs/>
        </w:rPr>
        <w:t>представить проект самостоятельно разработанного бизнес плана профильной организации (базы практики)</w:t>
      </w:r>
    </w:p>
    <w:p w:rsidR="0084203F" w:rsidRDefault="00027F88" w:rsidP="0084203F">
      <w:pPr>
        <w:pStyle w:val="ad"/>
        <w:spacing w:before="0" w:beforeAutospacing="0" w:after="0" w:afterAutospacing="0"/>
      </w:pPr>
      <w:r>
        <w:t xml:space="preserve">Проект бизнес – плана можно </w:t>
      </w:r>
      <w:r w:rsidR="0084203F">
        <w:t>разраб</w:t>
      </w:r>
      <w:r>
        <w:t>отать либо</w:t>
      </w:r>
      <w:r w:rsidR="0084203F">
        <w:t xml:space="preserve"> по бизнес-линиям (продукция, работы, услуги, технические решения), </w:t>
      </w:r>
      <w:r>
        <w:t xml:space="preserve">либо </w:t>
      </w:r>
      <w:r w:rsidR="0084203F">
        <w:t xml:space="preserve">в целом </w:t>
      </w:r>
      <w:r>
        <w:t>по профильной организации</w:t>
      </w:r>
      <w:r w:rsidR="00F44362">
        <w:t xml:space="preserve"> </w:t>
      </w:r>
      <w:r w:rsidR="000B5F43">
        <w:t>(страховой организации)</w:t>
      </w:r>
      <w:r w:rsidR="0084203F">
        <w:t>. Бизнес-план может быть нацелен как на развитие, так и на финансовое оздоровление фирмы.</w:t>
      </w:r>
      <w:r w:rsidRPr="00027F88">
        <w:t xml:space="preserve"> </w:t>
      </w:r>
      <w:r>
        <w:t>Бизнес-план должен охватыва</w:t>
      </w:r>
      <w:r w:rsidRPr="006D6A70">
        <w:t>т</w:t>
      </w:r>
      <w:r>
        <w:t>ь</w:t>
      </w:r>
      <w:r w:rsidRPr="006D6A70">
        <w:t xml:space="preserve"> объемы выпускаемой и продаваемой продукции, решение кадровых вопросов, контроль качественных показателей, материально-сырьевой базы и т. д.</w:t>
      </w:r>
    </w:p>
    <w:p w:rsidR="000B5F43" w:rsidRPr="00F541A6" w:rsidRDefault="000B5F43" w:rsidP="000B5F43">
      <w:pPr>
        <w:spacing w:after="0" w:line="240" w:lineRule="auto"/>
        <w:ind w:firstLine="708"/>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Бизнес-план должен быть составлен минимум на три календарных года (2020-2022 года) </w:t>
      </w:r>
      <w:r w:rsidRPr="00F541A6">
        <w:rPr>
          <w:rFonts w:ascii="Times New Roman" w:eastAsia="Times New Roman" w:hAnsi="Times New Roman" w:cs="Times New Roman"/>
          <w:sz w:val="24"/>
          <w:szCs w:val="24"/>
        </w:rPr>
        <w:t xml:space="preserve">  </w:t>
      </w:r>
    </w:p>
    <w:p w:rsidR="000B5F43" w:rsidRPr="00F541A6" w:rsidRDefault="0039119B" w:rsidP="000B5F43">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 xml:space="preserve">Если практическая подготовка осуществляется в страховой компании, то </w:t>
      </w:r>
    </w:p>
    <w:p w:rsidR="0039119B" w:rsidRPr="00F541A6" w:rsidRDefault="0039119B" w:rsidP="000B5F43">
      <w:pPr>
        <w:spacing w:after="0" w:line="240" w:lineRule="auto"/>
        <w:rPr>
          <w:rFonts w:ascii="Times New Roman" w:eastAsia="Times New Roman" w:hAnsi="Times New Roman" w:cs="Times New Roman"/>
          <w:b/>
          <w:sz w:val="24"/>
          <w:szCs w:val="24"/>
        </w:rPr>
      </w:pPr>
    </w:p>
    <w:p w:rsidR="000B5F43" w:rsidRPr="000B5F43" w:rsidRDefault="000B5F43" w:rsidP="000B5F43">
      <w:pPr>
        <w:spacing w:after="0" w:line="240" w:lineRule="auto"/>
        <w:rPr>
          <w:rFonts w:ascii="Times New Roman" w:eastAsia="Times New Roman" w:hAnsi="Times New Roman" w:cs="Times New Roman"/>
          <w:b/>
          <w:sz w:val="24"/>
          <w:szCs w:val="24"/>
        </w:rPr>
      </w:pPr>
      <w:r w:rsidRPr="00F541A6">
        <w:rPr>
          <w:rFonts w:ascii="Times New Roman" w:eastAsia="Times New Roman" w:hAnsi="Times New Roman" w:cs="Times New Roman"/>
          <w:b/>
          <w:sz w:val="24"/>
          <w:szCs w:val="24"/>
        </w:rPr>
        <w:t>Б</w:t>
      </w:r>
      <w:r w:rsidRPr="000B5F43">
        <w:rPr>
          <w:rFonts w:ascii="Times New Roman" w:eastAsia="Times New Roman" w:hAnsi="Times New Roman" w:cs="Times New Roman"/>
          <w:b/>
          <w:sz w:val="24"/>
          <w:szCs w:val="24"/>
        </w:rPr>
        <w:t xml:space="preserve">изнес-план </w:t>
      </w:r>
      <w:r w:rsidR="0099280B">
        <w:rPr>
          <w:rFonts w:ascii="Times New Roman" w:eastAsia="Times New Roman" w:hAnsi="Times New Roman" w:cs="Times New Roman"/>
          <w:b/>
          <w:sz w:val="24"/>
          <w:szCs w:val="24"/>
        </w:rPr>
        <w:t>торговой/логистической</w:t>
      </w:r>
      <w:r w:rsidRPr="000B5F43">
        <w:rPr>
          <w:rFonts w:ascii="Times New Roman" w:eastAsia="Times New Roman" w:hAnsi="Times New Roman" w:cs="Times New Roman"/>
          <w:b/>
          <w:sz w:val="24"/>
          <w:szCs w:val="24"/>
        </w:rPr>
        <w:t xml:space="preserve"> организации должен включать:</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Общую информацию о</w:t>
      </w:r>
      <w:r w:rsidR="0099280B">
        <w:rPr>
          <w:rFonts w:ascii="Times New Roman" w:eastAsia="Times New Roman" w:hAnsi="Times New Roman" w:cs="Times New Roman"/>
          <w:sz w:val="24"/>
          <w:szCs w:val="24"/>
        </w:rPr>
        <w:t>б</w:t>
      </w:r>
      <w:r w:rsidRPr="000B5F43">
        <w:rPr>
          <w:rFonts w:ascii="Times New Roman" w:eastAsia="Times New Roman" w:hAnsi="Times New Roman" w:cs="Times New Roman"/>
          <w:sz w:val="24"/>
          <w:szCs w:val="24"/>
        </w:rPr>
        <w:t xml:space="preserve">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Маркетинговую политику организации, включая ключевые маркетинговые прогнозируемые показатели;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Информацию о системе корпоративного управления в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действующей системы внутреннего контроля с описанием подходов к управлению активами, собственными средствами, страховыми резервами и обязательствами;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организации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механизмов обеспечения независимости систем внутреннего контроля 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F541A6">
        <w:rPr>
          <w:rFonts w:ascii="Times New Roman" w:eastAsia="Times New Roman" w:hAnsi="Times New Roman" w:cs="Times New Roman"/>
          <w:sz w:val="24"/>
          <w:szCs w:val="24"/>
        </w:rPr>
        <w:t xml:space="preserve">Методологии расчета прогнозируемых показателей организации  </w:t>
      </w:r>
    </w:p>
    <w:p w:rsidR="000B5F43" w:rsidRPr="00F541A6"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39119B" w:rsidRPr="00F541A6" w:rsidRDefault="0039119B" w:rsidP="0039119B">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Если практическая подготовка осуществляется в профильной организации</w:t>
      </w:r>
      <w:r w:rsidR="00F44362">
        <w:rPr>
          <w:rFonts w:ascii="Times New Roman" w:eastAsia="Times New Roman" w:hAnsi="Times New Roman" w:cs="Times New Roman"/>
          <w:i/>
          <w:sz w:val="24"/>
          <w:szCs w:val="24"/>
        </w:rPr>
        <w:t xml:space="preserve"> </w:t>
      </w:r>
      <w:r w:rsidRPr="00F541A6">
        <w:rPr>
          <w:rFonts w:ascii="Times New Roman" w:eastAsia="Times New Roman" w:hAnsi="Times New Roman" w:cs="Times New Roman"/>
          <w:i/>
          <w:sz w:val="24"/>
          <w:szCs w:val="24"/>
        </w:rPr>
        <w:t xml:space="preserve">(юридическое лицо), то </w:t>
      </w:r>
    </w:p>
    <w:p w:rsidR="0039119B" w:rsidRPr="00F541A6" w:rsidRDefault="0039119B" w:rsidP="0039119B">
      <w:pPr>
        <w:spacing w:after="240"/>
        <w:rPr>
          <w:rFonts w:ascii="Times New Roman" w:hAnsi="Times New Roman" w:cs="Times New Roman"/>
          <w:sz w:val="24"/>
          <w:szCs w:val="24"/>
        </w:rPr>
      </w:pPr>
      <w:bookmarkStart w:id="3" w:name="posobie_content"/>
      <w:bookmarkEnd w:id="3"/>
      <w:r w:rsidRPr="00F541A6">
        <w:rPr>
          <w:rFonts w:ascii="Times New Roman" w:eastAsia="Times New Roman" w:hAnsi="Times New Roman" w:cs="Times New Roman"/>
          <w:b/>
          <w:sz w:val="24"/>
          <w:szCs w:val="24"/>
        </w:rPr>
        <w:t>Бизнес-план  коммерческой организации должен включать</w:t>
      </w:r>
      <w:r w:rsidRPr="00F541A6">
        <w:rPr>
          <w:rFonts w:ascii="Times New Roman" w:hAnsi="Times New Roman" w:cs="Times New Roman"/>
          <w:sz w:val="24"/>
          <w:szCs w:val="24"/>
        </w:rPr>
        <w:t xml:space="preserve">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Резюме проекта. Отражает суть проекта, цели и потенциальный результат, а также может содержать краткое описание производственного процесса, изготавливаемой продукции, критически важных технологических и/или экономических аспектов проекта в лаконичной формулировке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Сущность проекта. Содержит характеристику текущего экономического состояния, показывает возможности для осуществления проекта, а также включает оценку потенциальных возможностей реализации проекта и возможного конкурентного противостояния</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План маркетинга. Комплексно оценивается предполагаемый рынок сбыта, объемы реализации продукции и планируемые маркетинговые и рекламные мероприятия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lastRenderedPageBreak/>
        <w:t xml:space="preserve">Производственный план. Содержит оценку и описание коммерческих и экономических процессов, связанных с реализацией бизнес-плана, в зависимости от сущностного содержания и целевой ориентации разрабатываемого бизнес-плана предприятия </w:t>
      </w:r>
    </w:p>
    <w:p w:rsidR="00D822CA"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Организационный план. Содержит описание организационно-управленческих аспектов, связанных с реализацией бизнес-плана и отдельных мероприятий, которые входят в него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Финансовый план</w:t>
      </w:r>
      <w:r w:rsidR="00F541A6" w:rsidRPr="00F44362">
        <w:rPr>
          <w:rFonts w:ascii="Times New Roman" w:hAnsi="Times New Roman"/>
          <w:sz w:val="24"/>
          <w:szCs w:val="24"/>
        </w:rPr>
        <w:t>.</w:t>
      </w:r>
      <w:r w:rsidRPr="00F44362">
        <w:rPr>
          <w:rFonts w:ascii="Times New Roman" w:hAnsi="Times New Roman"/>
          <w:sz w:val="24"/>
          <w:szCs w:val="24"/>
        </w:rPr>
        <w:t xml:space="preserve"> Содержит расчет прибыльности, оценку необходимых вложений, источников финансирования и потенциальный экономический результат, также в этом разделе может быть проведена оценка экономической эффективности проекта путем сопоставления вложений и результата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План по управлению рисками. Содержит оценку рисков, связанных с реализацией проекта, включает в себя описание самих рисков и мер по их предотвращению или минимизации</w:t>
      </w:r>
      <w:r w:rsidR="00F541A6" w:rsidRPr="00F44362">
        <w:rPr>
          <w:rFonts w:ascii="Times New Roman" w:hAnsi="Times New Roman"/>
          <w:sz w:val="24"/>
          <w:szCs w:val="24"/>
        </w:rPr>
        <w:t xml:space="preserve">  </w:t>
      </w: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p>
    <w:p w:rsidR="0083414A" w:rsidRPr="00376777" w:rsidRDefault="0083414A" w:rsidP="00DD56C9">
      <w:pPr>
        <w:spacing w:after="0" w:line="240" w:lineRule="auto"/>
        <w:ind w:firstLine="708"/>
        <w:jc w:val="center"/>
        <w:rPr>
          <w:rFonts w:ascii="Times New Roman" w:hAnsi="Times New Roman" w:cs="Times New Roman"/>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xml:space="preserve">. Содержание практики </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xml:space="preserve">. Содержание практики </w:t>
      </w:r>
      <w:r w:rsidR="002C32C9">
        <w:rPr>
          <w:rFonts w:ascii="Times New Roman" w:hAnsi="Times New Roman" w:cs="Times New Roman"/>
          <w:sz w:val="24"/>
          <w:szCs w:val="24"/>
        </w:rPr>
        <w:t>(</w:t>
      </w:r>
      <w:r w:rsidRPr="008428FA">
        <w:rPr>
          <w:rFonts w:ascii="Times New Roman" w:hAnsi="Times New Roman" w:cs="Times New Roman"/>
          <w:sz w:val="24"/>
          <w:szCs w:val="24"/>
        </w:rPr>
        <w:t>данны</w:t>
      </w:r>
      <w:r w:rsidR="002C32C9">
        <w:rPr>
          <w:rFonts w:ascii="Times New Roman" w:hAnsi="Times New Roman" w:cs="Times New Roman"/>
          <w:sz w:val="24"/>
          <w:szCs w:val="24"/>
        </w:rPr>
        <w:t>е</w:t>
      </w:r>
      <w:r w:rsidRPr="008428FA">
        <w:rPr>
          <w:rFonts w:ascii="Times New Roman" w:hAnsi="Times New Roman" w:cs="Times New Roman"/>
          <w:sz w:val="24"/>
          <w:szCs w:val="24"/>
        </w:rPr>
        <w:t xml:space="preserve">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DD56C9" w:rsidRPr="00DD56C9" w:rsidRDefault="00977D79" w:rsidP="00DD56C9">
      <w:pPr>
        <w:spacing w:after="0" w:line="240" w:lineRule="auto"/>
        <w:jc w:val="center"/>
        <w:rPr>
          <w:rStyle w:val="fontstyle01"/>
          <w:rFonts w:ascii="Times New Roman" w:hAnsi="Times New Roman" w:cs="Times New Roman"/>
          <w:b w:val="0"/>
          <w:color w:val="auto"/>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DD56C9">
        <w:rPr>
          <w:rFonts w:ascii="Times New Roman" w:hAnsi="Times New Roman" w:cs="Times New Roman"/>
          <w:b/>
          <w:bCs/>
          <w:iCs/>
          <w:sz w:val="24"/>
          <w:szCs w:val="24"/>
        </w:rPr>
        <w:t xml:space="preserve">Требования к оформлению отчета </w:t>
      </w:r>
      <w:r w:rsidR="00376777" w:rsidRPr="00DD56C9">
        <w:rPr>
          <w:rFonts w:ascii="Times New Roman" w:hAnsi="Times New Roman" w:cs="Times New Roman"/>
          <w:b/>
          <w:sz w:val="24"/>
          <w:szCs w:val="24"/>
        </w:rPr>
        <w:t>практической подготовки в форме</w:t>
      </w:r>
      <w:r w:rsidR="00376777" w:rsidRPr="00DD56C9">
        <w:rPr>
          <w:b/>
          <w:bCs/>
        </w:rPr>
        <w:t xml:space="preserve"> </w:t>
      </w:r>
      <w:r w:rsidR="00376777" w:rsidRPr="00DD56C9">
        <w:rPr>
          <w:rFonts w:ascii="Times New Roman" w:hAnsi="Times New Roman" w:cs="Times New Roman"/>
          <w:b/>
          <w:sz w:val="24"/>
          <w:szCs w:val="24"/>
        </w:rPr>
        <w:t xml:space="preserve"> </w:t>
      </w:r>
      <w:r w:rsidR="00DD56C9" w:rsidRPr="00DD56C9">
        <w:rPr>
          <w:rStyle w:val="fontstyle01"/>
          <w:rFonts w:ascii="Times New Roman" w:hAnsi="Times New Roman" w:cs="Times New Roman"/>
          <w:b w:val="0"/>
          <w:color w:val="auto"/>
        </w:rPr>
        <w:t>производственной практики (торгово-экономическая практика) 1</w:t>
      </w:r>
    </w:p>
    <w:p w:rsidR="00DD56C9" w:rsidRPr="00DD56C9" w:rsidRDefault="00DD56C9" w:rsidP="00DD56C9">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r>
      <w:r w:rsidRPr="004E143A">
        <w:rPr>
          <w:rFonts w:ascii="Times New Roman" w:hAnsi="Times New Roman" w:cs="Times New Roman"/>
          <w:sz w:val="24"/>
          <w:szCs w:val="24"/>
        </w:rPr>
        <w:lastRenderedPageBreak/>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372E8">
        <w:rPr>
          <w:rFonts w:ascii="Times New Roman" w:hAnsi="Times New Roman" w:cs="Times New Roman"/>
          <w:noProof/>
          <w:sz w:val="24"/>
          <w:szCs w:val="24"/>
        </w:rPr>
      </w:r>
      <w:r w:rsidR="009372E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9372E8">
        <w:rPr>
          <w:rFonts w:ascii="Times New Roman" w:hAnsi="Times New Roman" w:cs="Times New Roman"/>
          <w:noProof/>
          <w:sz w:val="24"/>
          <w:szCs w:val="24"/>
        </w:rPr>
      </w:r>
      <w:r w:rsidR="009372E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w:t>
      </w:r>
      <w:r w:rsidRPr="004E143A">
        <w:rPr>
          <w:rFonts w:ascii="Times New Roman" w:hAnsi="Times New Roman" w:cs="Times New Roman"/>
          <w:sz w:val="24"/>
          <w:szCs w:val="24"/>
        </w:rPr>
        <w:lastRenderedPageBreak/>
        <w:t xml:space="preserve">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372E8">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372E8">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372E8">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9372E8">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9372E8">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9372E8">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9372E8">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9372E8">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9372E8">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9372E8">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w:t>
      </w:r>
      <w:r w:rsidRPr="004E143A">
        <w:rPr>
          <w:rFonts w:ascii="Times New Roman" w:eastAsia="Calibri" w:hAnsi="Times New Roman" w:cs="Times New Roman"/>
          <w:sz w:val="24"/>
          <w:szCs w:val="24"/>
          <w:lang w:eastAsia="en-US"/>
        </w:rPr>
        <w:lastRenderedPageBreak/>
        <w:t>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w:t>
      </w:r>
      <w:r w:rsidR="001C47A7">
        <w:t xml:space="preserve">и торговой </w:t>
      </w:r>
      <w:r w:rsidRPr="00547B3E">
        <w:t xml:space="preserve">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w:t>
      </w:r>
      <w:r w:rsidR="001C47A7">
        <w:rPr>
          <w:rFonts w:ascii="Times New Roman" w:eastAsia="Times New Roman" w:hAnsi="Times New Roman" w:cs="Times New Roman"/>
          <w:sz w:val="24"/>
          <w:szCs w:val="24"/>
        </w:rPr>
        <w:t xml:space="preserve">б </w:t>
      </w:r>
      <w:r w:rsidR="00547B3E" w:rsidRPr="00547B3E">
        <w:rPr>
          <w:rFonts w:ascii="Times New Roman" w:eastAsia="Times New Roman" w:hAnsi="Times New Roman" w:cs="Times New Roman"/>
          <w:sz w:val="24"/>
          <w:szCs w:val="24"/>
        </w:rPr>
        <w:t>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150D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B71FD8" w:rsidRDefault="00640B06" w:rsidP="00B71FD8">
      <w:pPr>
        <w:spacing w:after="0" w:line="240" w:lineRule="auto"/>
        <w:jc w:val="center"/>
        <w:rPr>
          <w:rFonts w:ascii="Times New Roman" w:hAnsi="Times New Roman" w:cs="Times New Roman"/>
          <w:bCs/>
          <w:sz w:val="24"/>
          <w:szCs w:val="24"/>
        </w:rPr>
      </w:pPr>
      <w:r w:rsidRPr="00B71FD8">
        <w:rPr>
          <w:rFonts w:ascii="Times New Roman" w:hAnsi="Times New Roman" w:cs="Times New Roman"/>
          <w:sz w:val="28"/>
          <w:szCs w:val="28"/>
        </w:rPr>
        <w:t>(</w:t>
      </w:r>
      <w:r w:rsidR="00B71FD8" w:rsidRPr="00B71FD8">
        <w:rPr>
          <w:rStyle w:val="fontstyle01"/>
          <w:rFonts w:ascii="Times New Roman" w:hAnsi="Times New Roman" w:cs="Times New Roman"/>
          <w:color w:val="auto"/>
        </w:rPr>
        <w:t>производственной практики (торгово-экономическая практика) 1</w:t>
      </w:r>
      <w:r w:rsidRPr="00B71FD8">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B71FD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B71FD8">
        <w:rPr>
          <w:rFonts w:ascii="Times New Roman" w:hAnsi="Times New Roman" w:cs="Times New Roman"/>
          <w:sz w:val="28"/>
          <w:szCs w:val="28"/>
        </w:rPr>
        <w:t>торгово-экономическая</w:t>
      </w:r>
      <w:r w:rsidR="00452A83">
        <w:rPr>
          <w:rFonts w:ascii="Times New Roman" w:hAnsi="Times New Roman" w:cs="Times New Roman"/>
          <w:sz w:val="28"/>
          <w:szCs w:val="28"/>
        </w:rPr>
        <w:t xml:space="preserve"> практика</w:t>
      </w:r>
      <w:r w:rsidR="00B71FD8">
        <w:rPr>
          <w:rFonts w:ascii="Times New Roman" w:hAnsi="Times New Roman" w:cs="Times New Roman"/>
          <w:sz w:val="28"/>
          <w:szCs w:val="28"/>
        </w:rPr>
        <w:t xml:space="preserve"> 1</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1C47A7">
        <w:rPr>
          <w:rFonts w:ascii="Times New Roman" w:hAnsi="Times New Roman" w:cs="Times New Roman"/>
          <w:i/>
          <w:sz w:val="24"/>
          <w:szCs w:val="24"/>
        </w:rPr>
        <w:t>Торговое дело</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C47A7" w:rsidRPr="001C47A7" w:rsidRDefault="001C47A7" w:rsidP="006F3962">
      <w:pPr>
        <w:spacing w:after="0" w:line="240" w:lineRule="auto"/>
        <w:ind w:left="4956"/>
        <w:jc w:val="both"/>
        <w:rPr>
          <w:rFonts w:ascii="Times New Roman" w:eastAsia="Times New Roman" w:hAnsi="Times New Roman" w:cs="Times New Roman"/>
          <w:i/>
          <w:color w:val="000000"/>
          <w:sz w:val="24"/>
          <w:szCs w:val="24"/>
        </w:rPr>
      </w:pPr>
      <w:r w:rsidRPr="001C47A7">
        <w:rPr>
          <w:rFonts w:ascii="Times New Roman" w:eastAsia="Times New Roman" w:hAnsi="Times New Roman" w:cs="Times New Roman"/>
          <w:i/>
          <w:sz w:val="24"/>
          <w:szCs w:val="24"/>
        </w:rPr>
        <w:t>«</w:t>
      </w:r>
      <w:r w:rsidRPr="001C47A7">
        <w:rPr>
          <w:rFonts w:ascii="Times New Roman" w:hAnsi="Times New Roman" w:cs="Times New Roman"/>
          <w:i/>
          <w:sz w:val="24"/>
          <w:szCs w:val="24"/>
        </w:rPr>
        <w:t>Организация и управление закупочной деятельност</w:t>
      </w:r>
      <w:r w:rsidR="002E4A6B">
        <w:rPr>
          <w:rFonts w:ascii="Times New Roman" w:hAnsi="Times New Roman" w:cs="Times New Roman"/>
          <w:i/>
          <w:sz w:val="24"/>
          <w:szCs w:val="24"/>
        </w:rPr>
        <w:t>ью</w:t>
      </w:r>
      <w:r w:rsidRPr="001C47A7">
        <w:rPr>
          <w:rFonts w:ascii="Times New Roman" w:eastAsia="Times New Roman" w:hAnsi="Times New Roman" w:cs="Times New Roman"/>
          <w:i/>
          <w:color w:val="000000"/>
          <w:sz w:val="24"/>
          <w:szCs w:val="24"/>
        </w:rPr>
        <w:t>»</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9372E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36213" w:rsidRPr="004665FD" w:rsidRDefault="00636213"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36213" w:rsidRPr="004665FD" w:rsidRDefault="00636213" w:rsidP="00C755BA">
                  <w:pPr>
                    <w:spacing w:after="0" w:line="240" w:lineRule="auto"/>
                    <w:jc w:val="center"/>
                    <w:rPr>
                      <w:rFonts w:ascii="Times New Roman" w:hAnsi="Times New Roman" w:cs="Times New Roman"/>
                      <w:sz w:val="24"/>
                      <w:szCs w:val="24"/>
                    </w:rPr>
                  </w:pPr>
                </w:p>
                <w:p w:rsidR="00636213" w:rsidRPr="004665FD" w:rsidRDefault="00636213"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36213" w:rsidRPr="004665FD" w:rsidRDefault="00636213"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C47A7">
        <w:rPr>
          <w:rFonts w:ascii="Times New Roman" w:hAnsi="Times New Roman" w:cs="Times New Roman"/>
          <w:sz w:val="24"/>
          <w:szCs w:val="24"/>
        </w:rPr>
        <w:t>Торговое дело</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1C47A7" w:rsidRPr="001C47A7">
        <w:rPr>
          <w:rFonts w:ascii="Times New Roman" w:hAnsi="Times New Roman" w:cs="Times New Roman"/>
          <w:sz w:val="24"/>
          <w:szCs w:val="24"/>
        </w:rPr>
        <w:t>Организация и уп</w:t>
      </w:r>
      <w:r w:rsidR="002E4A6B">
        <w:rPr>
          <w:rFonts w:ascii="Times New Roman" w:hAnsi="Times New Roman" w:cs="Times New Roman"/>
          <w:sz w:val="24"/>
          <w:szCs w:val="24"/>
        </w:rPr>
        <w:t>равление закупочной деятельностью</w:t>
      </w:r>
      <w:r w:rsidR="004665FD" w:rsidRPr="001C47A7">
        <w:rPr>
          <w:rFonts w:ascii="Times New Roman" w:hAnsi="Times New Roman" w:cs="Times New Roman"/>
          <w:sz w:val="24"/>
          <w:szCs w:val="24"/>
        </w:rPr>
        <w:t xml:space="preserve"> </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Вид практики: производственная практика</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Тип практики:  торгово-экономическая практика 1</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практики:</w:t>
      </w:r>
    </w:p>
    <w:p w:rsidR="005013C1" w:rsidRPr="00C8217A" w:rsidRDefault="005013C1" w:rsidP="005013C1">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r>
        <w:rPr>
          <w:rFonts w:ascii="Times New Roman" w:hAnsi="Times New Roman"/>
          <w:iCs/>
          <w:sz w:val="24"/>
          <w:szCs w:val="24"/>
        </w:rPr>
        <w:t xml:space="preserve"> </w:t>
      </w:r>
      <w:r w:rsidR="004665FD" w:rsidRPr="005013C1">
        <w:rPr>
          <w:rFonts w:ascii="Times New Roman" w:hAnsi="Times New Roman" w:cs="Times New Roman"/>
          <w:sz w:val="24"/>
          <w:szCs w:val="24"/>
        </w:rPr>
        <w:t>(</w:t>
      </w:r>
      <w:r w:rsidR="004665FD" w:rsidRPr="004665FD">
        <w:rPr>
          <w:rFonts w:ascii="Times New Roman" w:hAnsi="Times New Roman" w:cs="Times New Roman"/>
          <w:i/>
          <w:sz w:val="24"/>
          <w:szCs w:val="24"/>
        </w:rPr>
        <w:t>наименование базы практики</w:t>
      </w:r>
      <w:r w:rsidR="004665FD" w:rsidRPr="005013C1">
        <w:rPr>
          <w:rFonts w:ascii="Times New Roman" w:hAnsi="Times New Roman" w:cs="Times New Roman"/>
          <w:sz w:val="24"/>
          <w:szCs w:val="24"/>
        </w:rPr>
        <w:t xml:space="preserve">) </w:t>
      </w: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4665FD" w:rsidRDefault="005013C1" w:rsidP="00F71B5D">
      <w:pPr>
        <w:pStyle w:val="ac"/>
        <w:numPr>
          <w:ilvl w:val="0"/>
          <w:numId w:val="12"/>
        </w:numPr>
        <w:spacing w:after="0" w:line="240" w:lineRule="auto"/>
        <w:ind w:left="0" w:firstLine="0"/>
        <w:jc w:val="both"/>
        <w:rPr>
          <w:sz w:val="24"/>
          <w:szCs w:val="24"/>
        </w:rPr>
      </w:pPr>
      <w:r w:rsidRPr="004665FD">
        <w:rPr>
          <w:rFonts w:ascii="Times New Roman" w:hAnsi="Times New Roman"/>
          <w:sz w:val="24"/>
          <w:szCs w:val="24"/>
        </w:rPr>
        <w:t xml:space="preserve">Проанализировать </w:t>
      </w:r>
      <w:r w:rsidRPr="004665FD">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4665FD">
        <w:rPr>
          <w:rFonts w:ascii="Times New Roman" w:hAnsi="Times New Roman"/>
          <w:iCs/>
          <w:sz w:val="24"/>
          <w:szCs w:val="24"/>
        </w:rPr>
        <w:t xml:space="preserve"> </w:t>
      </w:r>
      <w:r w:rsidRPr="004665FD">
        <w:rPr>
          <w:rFonts w:ascii="Times New Roman" w:hAnsi="Times New Roman"/>
          <w:iCs/>
          <w:sz w:val="24"/>
          <w:szCs w:val="24"/>
        </w:rPr>
        <w:t>- и макроуровне</w:t>
      </w:r>
      <w:r w:rsidR="00652C12">
        <w:rPr>
          <w:rFonts w:ascii="Times New Roman" w:hAnsi="Times New Roman"/>
          <w:iCs/>
          <w:sz w:val="24"/>
          <w:szCs w:val="24"/>
        </w:rPr>
        <w:t xml:space="preserve"> (</w:t>
      </w:r>
      <w:r w:rsidR="00652C12" w:rsidRPr="00652C12">
        <w:rPr>
          <w:rFonts w:ascii="Times New Roman" w:hAnsi="Times New Roman"/>
          <w:i/>
          <w:iCs/>
          <w:sz w:val="24"/>
          <w:szCs w:val="24"/>
        </w:rPr>
        <w:t>на примере базы практики</w:t>
      </w:r>
      <w:r w:rsidR="00652C12">
        <w:rPr>
          <w:rFonts w:ascii="Times New Roman" w:hAnsi="Times New Roman"/>
          <w:iCs/>
          <w:sz w:val="24"/>
          <w:szCs w:val="24"/>
        </w:rPr>
        <w:t>)</w:t>
      </w:r>
      <w:r w:rsidR="004665FD" w:rsidRPr="004665FD">
        <w:rPr>
          <w:rFonts w:ascii="Times New Roman" w:hAnsi="Times New Roman"/>
          <w:iCs/>
          <w:sz w:val="24"/>
          <w:szCs w:val="24"/>
        </w:rPr>
        <w:t xml:space="preserve"> </w:t>
      </w:r>
      <w:r w:rsidRPr="004665FD">
        <w:rPr>
          <w:rFonts w:ascii="Times New Roman" w:hAnsi="Times New Roman"/>
          <w:iCs/>
          <w:sz w:val="24"/>
          <w:szCs w:val="24"/>
        </w:rPr>
        <w:t>;</w:t>
      </w:r>
    </w:p>
    <w:p w:rsidR="005013C1" w:rsidRPr="004665FD" w:rsidRDefault="005013C1" w:rsidP="00F71B5D">
      <w:pPr>
        <w:pStyle w:val="ad"/>
        <w:numPr>
          <w:ilvl w:val="0"/>
          <w:numId w:val="12"/>
        </w:numPr>
        <w:spacing w:before="0" w:beforeAutospacing="0" w:after="0" w:afterAutospacing="0"/>
        <w:ind w:left="0" w:firstLine="0"/>
        <w:jc w:val="both"/>
      </w:pPr>
      <w:r w:rsidRPr="004665FD">
        <w:t>Проанализировать</w:t>
      </w:r>
      <w:r w:rsidRPr="004665FD">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665FD">
        <w:rPr>
          <w:i/>
          <w:iCs/>
        </w:rPr>
        <w:t>базы-практики</w:t>
      </w:r>
      <w:r w:rsidRPr="004665FD">
        <w:rPr>
          <w:iCs/>
        </w:rPr>
        <w:t>);</w:t>
      </w:r>
    </w:p>
    <w:p w:rsidR="005013C1" w:rsidRPr="004665FD" w:rsidRDefault="005013C1"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предусмотренный для планирования работы организации</w:t>
      </w:r>
      <w:r w:rsidR="004665FD" w:rsidRPr="004665FD">
        <w:rPr>
          <w:rFonts w:ascii="Times New Roman" w:eastAsia="Times New Roman" w:hAnsi="Times New Roman"/>
          <w:sz w:val="24"/>
          <w:szCs w:val="24"/>
        </w:rPr>
        <w:t xml:space="preserve"> </w:t>
      </w:r>
      <w:r w:rsidR="004665FD" w:rsidRPr="004665FD">
        <w:rPr>
          <w:rFonts w:ascii="Times New Roman" w:hAnsi="Times New Roman"/>
          <w:iCs/>
          <w:sz w:val="24"/>
          <w:szCs w:val="24"/>
        </w:rPr>
        <w:t>(</w:t>
      </w:r>
      <w:r w:rsidR="004665FD" w:rsidRPr="004665FD">
        <w:rPr>
          <w:rFonts w:ascii="Times New Roman" w:hAnsi="Times New Roman"/>
          <w:i/>
          <w:iCs/>
          <w:sz w:val="24"/>
          <w:szCs w:val="24"/>
        </w:rPr>
        <w:t>базы-практики</w:t>
      </w:r>
      <w:r w:rsidR="004665FD" w:rsidRPr="004665FD">
        <w:rPr>
          <w:rFonts w:ascii="Times New Roman" w:hAnsi="Times New Roman"/>
          <w:iCs/>
          <w:sz w:val="24"/>
          <w:szCs w:val="24"/>
        </w:rPr>
        <w:t>)</w:t>
      </w:r>
      <w:r w:rsidR="004665FD" w:rsidRPr="004665FD">
        <w:rPr>
          <w:rFonts w:ascii="Times New Roman" w:eastAsia="Times New Roman" w:hAnsi="Times New Roman"/>
          <w:sz w:val="24"/>
          <w:szCs w:val="24"/>
        </w:rPr>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практическую подготовку при реализации</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327EE">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327EE">
        <w:rPr>
          <w:b/>
          <w:color w:val="000000" w:themeColor="text1"/>
        </w:rPr>
        <w:t>___________________________________</w:t>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80"/>
        <w:gridCol w:w="5003"/>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8327EE">
              <w:rPr>
                <w:rFonts w:ascii="Times New Roman" w:hAnsi="Times New Roman" w:cs="Times New Roman"/>
                <w:bCs/>
                <w:w w:val="105"/>
                <w:sz w:val="24"/>
                <w:szCs w:val="24"/>
              </w:rPr>
              <w:t>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DE4148" w:rsidRPr="00DE4148">
        <w:rPr>
          <w:color w:val="auto"/>
        </w:rPr>
        <w:t>Торговое дело</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DE4148">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E4148" w:rsidRPr="00DE4148">
        <w:rPr>
          <w:rFonts w:ascii="Times New Roman" w:hAnsi="Times New Roman" w:cs="Times New Roman"/>
          <w:sz w:val="24"/>
          <w:szCs w:val="24"/>
        </w:rPr>
        <w:t>Организация и управление закупочной деятельност</w:t>
      </w:r>
      <w:r w:rsidR="002E4A6B">
        <w:rPr>
          <w:rFonts w:ascii="Times New Roman" w:hAnsi="Times New Roman" w:cs="Times New Roman"/>
          <w:sz w:val="24"/>
          <w:szCs w:val="24"/>
        </w:rPr>
        <w:t>ью</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Вид практики: производственная практика</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Тип практики:  торгово-экономическая практика 1</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 xml:space="preserve">основные направления социально-экономической </w:t>
            </w:r>
            <w:r w:rsidR="00DE4148">
              <w:rPr>
                <w:iCs/>
              </w:rPr>
              <w:t xml:space="preserve">и торговой </w:t>
            </w:r>
            <w:r w:rsidRPr="004665FD">
              <w:rPr>
                <w:iCs/>
              </w:rPr>
              <w:t>политики, приоритетные направления развития экономики</w:t>
            </w:r>
            <w:r w:rsidR="00DE4148">
              <w:rPr>
                <w:iCs/>
              </w:rPr>
              <w:t xml:space="preserve"> торговли</w:t>
            </w:r>
            <w:r w:rsidRPr="004665FD">
              <w:rPr>
                <w:iCs/>
              </w:rPr>
              <w:t>, природу экономических процессов на микро - и макроуровне</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pStyle w:val="ac"/>
              <w:spacing w:after="0" w:line="240" w:lineRule="auto"/>
              <w:ind w:left="0"/>
              <w:jc w:val="both"/>
              <w:rPr>
                <w:rFonts w:ascii="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 xml:space="preserve">предусмотренный для планирования работы организации </w:t>
            </w:r>
            <w:r w:rsidRPr="004665FD">
              <w:rPr>
                <w:rFonts w:ascii="Times New Roman" w:hAnsi="Times New Roman"/>
                <w:iCs/>
                <w:sz w:val="24"/>
                <w:szCs w:val="24"/>
              </w:rPr>
              <w:t>(</w:t>
            </w:r>
            <w:r w:rsidRPr="004665FD">
              <w:rPr>
                <w:rFonts w:ascii="Times New Roman" w:hAnsi="Times New Roman"/>
                <w:i/>
                <w:iCs/>
                <w:sz w:val="24"/>
                <w:szCs w:val="24"/>
              </w:rPr>
              <w:t>базы-практики</w:t>
            </w:r>
            <w:r w:rsidRPr="004665FD">
              <w:rPr>
                <w:rFonts w:ascii="Times New Roman" w:hAnsi="Times New Roman"/>
                <w:iCs/>
                <w:sz w:val="24"/>
                <w:szCs w:val="24"/>
              </w:rPr>
              <w:t>)</w:t>
            </w:r>
            <w:r w:rsidRPr="004665FD">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практики</w:t>
      </w:r>
      <w:r w:rsidR="002520FA"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213" w:rsidRDefault="00636213" w:rsidP="002B0F7E">
      <w:pPr>
        <w:spacing w:after="0" w:line="240" w:lineRule="auto"/>
      </w:pPr>
      <w:r>
        <w:separator/>
      </w:r>
    </w:p>
  </w:endnote>
  <w:endnote w:type="continuationSeparator" w:id="0">
    <w:p w:rsidR="00636213" w:rsidRDefault="0063621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213" w:rsidRDefault="00636213" w:rsidP="002B0F7E">
      <w:pPr>
        <w:spacing w:after="0" w:line="240" w:lineRule="auto"/>
      </w:pPr>
      <w:r>
        <w:separator/>
      </w:r>
    </w:p>
  </w:footnote>
  <w:footnote w:type="continuationSeparator" w:id="0">
    <w:p w:rsidR="00636213" w:rsidRDefault="0063621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5E7E"/>
    <w:rsid w:val="00036C64"/>
    <w:rsid w:val="0004226B"/>
    <w:rsid w:val="00046528"/>
    <w:rsid w:val="00047C33"/>
    <w:rsid w:val="00063C8C"/>
    <w:rsid w:val="0007650C"/>
    <w:rsid w:val="000A2CCC"/>
    <w:rsid w:val="000B008C"/>
    <w:rsid w:val="000B5F43"/>
    <w:rsid w:val="000C6E15"/>
    <w:rsid w:val="000D140F"/>
    <w:rsid w:val="000E64B9"/>
    <w:rsid w:val="000F55EE"/>
    <w:rsid w:val="000F63C1"/>
    <w:rsid w:val="00114118"/>
    <w:rsid w:val="00127EB4"/>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79BF"/>
    <w:rsid w:val="002B0F7E"/>
    <w:rsid w:val="002C2E27"/>
    <w:rsid w:val="002C32C9"/>
    <w:rsid w:val="002D2659"/>
    <w:rsid w:val="002D5034"/>
    <w:rsid w:val="002D76DE"/>
    <w:rsid w:val="002E4A6B"/>
    <w:rsid w:val="00303941"/>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33C7"/>
    <w:rsid w:val="00394CC0"/>
    <w:rsid w:val="003A4A84"/>
    <w:rsid w:val="003A669D"/>
    <w:rsid w:val="003A7005"/>
    <w:rsid w:val="003B7623"/>
    <w:rsid w:val="003D46E6"/>
    <w:rsid w:val="003E0D34"/>
    <w:rsid w:val="003F6AA6"/>
    <w:rsid w:val="004004BB"/>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B4072"/>
    <w:rsid w:val="005B415E"/>
    <w:rsid w:val="005C77E1"/>
    <w:rsid w:val="005E768D"/>
    <w:rsid w:val="005F5F95"/>
    <w:rsid w:val="005F71BD"/>
    <w:rsid w:val="00600D96"/>
    <w:rsid w:val="00605E79"/>
    <w:rsid w:val="00612ACB"/>
    <w:rsid w:val="00616DA8"/>
    <w:rsid w:val="00620FA4"/>
    <w:rsid w:val="00634AAB"/>
    <w:rsid w:val="00634C2A"/>
    <w:rsid w:val="00635C51"/>
    <w:rsid w:val="00636213"/>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27EE"/>
    <w:rsid w:val="0083414A"/>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2E8"/>
    <w:rsid w:val="009375AF"/>
    <w:rsid w:val="00942DEA"/>
    <w:rsid w:val="00963437"/>
    <w:rsid w:val="00963BA8"/>
    <w:rsid w:val="00966780"/>
    <w:rsid w:val="00977D79"/>
    <w:rsid w:val="0099280B"/>
    <w:rsid w:val="00995FBD"/>
    <w:rsid w:val="009A05C0"/>
    <w:rsid w:val="009C0F20"/>
    <w:rsid w:val="009D14B2"/>
    <w:rsid w:val="009E10A0"/>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A5CF3"/>
    <w:rsid w:val="00AB3E98"/>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609A6"/>
    <w:rsid w:val="00B615E9"/>
    <w:rsid w:val="00B61B47"/>
    <w:rsid w:val="00B71FD8"/>
    <w:rsid w:val="00B72DF9"/>
    <w:rsid w:val="00B93628"/>
    <w:rsid w:val="00B974CF"/>
    <w:rsid w:val="00BB1C1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AD"/>
    <w:rsid w:val="00CF0ED5"/>
    <w:rsid w:val="00CF1762"/>
    <w:rsid w:val="00D002D7"/>
    <w:rsid w:val="00D023AE"/>
    <w:rsid w:val="00D0663C"/>
    <w:rsid w:val="00D154F5"/>
    <w:rsid w:val="00D16BE0"/>
    <w:rsid w:val="00D16D2E"/>
    <w:rsid w:val="00D1762C"/>
    <w:rsid w:val="00D330BD"/>
    <w:rsid w:val="00D43BB7"/>
    <w:rsid w:val="00D50470"/>
    <w:rsid w:val="00D55C46"/>
    <w:rsid w:val="00D62E8F"/>
    <w:rsid w:val="00D65FA7"/>
    <w:rsid w:val="00D71565"/>
    <w:rsid w:val="00D71E18"/>
    <w:rsid w:val="00D81947"/>
    <w:rsid w:val="00D822CA"/>
    <w:rsid w:val="00D90D6F"/>
    <w:rsid w:val="00DB17F5"/>
    <w:rsid w:val="00DB6C0E"/>
    <w:rsid w:val="00DC4B2D"/>
    <w:rsid w:val="00DD1D6F"/>
    <w:rsid w:val="00DD2ADF"/>
    <w:rsid w:val="00DD4B97"/>
    <w:rsid w:val="00DD56C9"/>
    <w:rsid w:val="00DE0B8A"/>
    <w:rsid w:val="00DE4148"/>
    <w:rsid w:val="00DE49FD"/>
    <w:rsid w:val="00DE51C1"/>
    <w:rsid w:val="00DF1450"/>
    <w:rsid w:val="00E02903"/>
    <w:rsid w:val="00E05553"/>
    <w:rsid w:val="00E134AB"/>
    <w:rsid w:val="00E155D4"/>
    <w:rsid w:val="00E26EAD"/>
    <w:rsid w:val="00E6554D"/>
    <w:rsid w:val="00E6718F"/>
    <w:rsid w:val="00E71E43"/>
    <w:rsid w:val="00E723E0"/>
    <w:rsid w:val="00E77352"/>
    <w:rsid w:val="00E773F4"/>
    <w:rsid w:val="00E838FF"/>
    <w:rsid w:val="00E86BF3"/>
    <w:rsid w:val="00E93419"/>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B4F049-D3F5-4D74-A5F7-011F2B8B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styleId="afa">
    <w:name w:val="Unresolved Mention"/>
    <w:basedOn w:val="a0"/>
    <w:uiPriority w:val="99"/>
    <w:semiHidden/>
    <w:unhideWhenUsed/>
    <w:rsid w:val="0093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CF84-B559-462E-BBAD-16D5B0E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9356</TotalTime>
  <Pages>23</Pages>
  <Words>11291</Words>
  <Characters>64364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87</cp:revision>
  <cp:lastPrinted>2020-11-25T08:46:00Z</cp:lastPrinted>
  <dcterms:created xsi:type="dcterms:W3CDTF">2018-11-20T08:24:00Z</dcterms:created>
  <dcterms:modified xsi:type="dcterms:W3CDTF">2022-11-12T15:42:00Z</dcterms:modified>
</cp:coreProperties>
</file>